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  <w:r>
        <w:rPr>
          <w:sz w:val="40"/>
        </w:rPr>
        <w:t xml:space="preserve">    </w:t>
      </w: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5E7AB1" w:rsidRDefault="005E7AB1">
      <w:pPr>
        <w:spacing w:after="0" w:line="235" w:lineRule="auto"/>
        <w:ind w:left="1152" w:right="0" w:hanging="845"/>
        <w:jc w:val="left"/>
        <w:rPr>
          <w:sz w:val="40"/>
        </w:rPr>
      </w:pPr>
    </w:p>
    <w:p w:rsidR="00E47D8C" w:rsidRDefault="005E7AB1" w:rsidP="005E7AB1">
      <w:pPr>
        <w:spacing w:after="0" w:line="235" w:lineRule="auto"/>
        <w:ind w:left="1152" w:right="0" w:hanging="845"/>
        <w:jc w:val="center"/>
        <w:rPr>
          <w:b/>
          <w:sz w:val="60"/>
        </w:rPr>
      </w:pPr>
      <w:r>
        <w:rPr>
          <w:b/>
          <w:sz w:val="60"/>
        </w:rPr>
        <w:t xml:space="preserve">Анализ работы </w:t>
      </w:r>
    </w:p>
    <w:p w:rsidR="00E47D8C" w:rsidRDefault="005E7AB1" w:rsidP="005E7AB1">
      <w:pPr>
        <w:spacing w:after="0" w:line="235" w:lineRule="auto"/>
        <w:ind w:left="1152" w:right="0" w:hanging="845"/>
        <w:jc w:val="center"/>
        <w:rPr>
          <w:b/>
          <w:sz w:val="60"/>
        </w:rPr>
      </w:pPr>
      <w:r>
        <w:rPr>
          <w:b/>
          <w:sz w:val="60"/>
        </w:rPr>
        <w:t>МКДОУ</w:t>
      </w:r>
    </w:p>
    <w:p w:rsidR="005E7AB1" w:rsidRPr="005E7AB1" w:rsidRDefault="005E7AB1" w:rsidP="005E7AB1">
      <w:pPr>
        <w:spacing w:after="0" w:line="235" w:lineRule="auto"/>
        <w:ind w:left="1152" w:right="0" w:hanging="845"/>
        <w:jc w:val="center"/>
        <w:rPr>
          <w:b/>
          <w:sz w:val="60"/>
        </w:rPr>
      </w:pPr>
      <w:r>
        <w:rPr>
          <w:b/>
          <w:sz w:val="60"/>
        </w:rPr>
        <w:t xml:space="preserve"> «Детский сад № 2 </w:t>
      </w:r>
      <w:r w:rsidRPr="005E7AB1">
        <w:rPr>
          <w:b/>
          <w:sz w:val="60"/>
        </w:rPr>
        <w:t>«Солнышко»</w:t>
      </w:r>
    </w:p>
    <w:p w:rsidR="00CE5416" w:rsidRDefault="00044979" w:rsidP="005E7AB1">
      <w:pPr>
        <w:spacing w:after="0" w:line="235" w:lineRule="auto"/>
        <w:ind w:left="1152" w:right="0" w:hanging="845"/>
        <w:jc w:val="center"/>
      </w:pPr>
      <w:r>
        <w:rPr>
          <w:b/>
          <w:sz w:val="60"/>
        </w:rPr>
        <w:t>за 2022</w:t>
      </w:r>
      <w:r w:rsidR="005E7AB1">
        <w:rPr>
          <w:b/>
          <w:sz w:val="60"/>
        </w:rPr>
        <w:t xml:space="preserve"> -</w:t>
      </w:r>
      <w:r>
        <w:rPr>
          <w:b/>
          <w:sz w:val="60"/>
        </w:rPr>
        <w:t>2023</w:t>
      </w:r>
      <w:r w:rsidR="005E7AB1" w:rsidRPr="005E7AB1">
        <w:rPr>
          <w:b/>
          <w:sz w:val="60"/>
        </w:rPr>
        <w:t xml:space="preserve"> учебный год</w:t>
      </w:r>
      <w:r w:rsidR="005E7AB1">
        <w:br w:type="page"/>
      </w:r>
    </w:p>
    <w:p w:rsidR="0067058E" w:rsidRDefault="00085DE2" w:rsidP="00085DE2">
      <w:pPr>
        <w:pStyle w:val="1"/>
        <w:numPr>
          <w:ilvl w:val="0"/>
          <w:numId w:val="0"/>
        </w:numPr>
        <w:spacing w:line="265" w:lineRule="auto"/>
        <w:ind w:right="0"/>
        <w:jc w:val="left"/>
        <w:rPr>
          <w:sz w:val="30"/>
        </w:rPr>
      </w:pPr>
      <w:r>
        <w:rPr>
          <w:sz w:val="30"/>
        </w:rPr>
        <w:lastRenderedPageBreak/>
        <w:t xml:space="preserve">                                  </w:t>
      </w:r>
    </w:p>
    <w:p w:rsidR="00EE3BC3" w:rsidRPr="00EE3BC3" w:rsidRDefault="0067058E" w:rsidP="001C17A6">
      <w:pPr>
        <w:spacing w:after="5" w:line="270" w:lineRule="auto"/>
        <w:ind w:left="293"/>
        <w:jc w:val="left"/>
        <w:rPr>
          <w:b/>
          <w:sz w:val="28"/>
          <w:u w:val="single"/>
        </w:rPr>
      </w:pPr>
      <w:r w:rsidRPr="0067058E">
        <w:rPr>
          <w:b/>
          <w:sz w:val="28"/>
        </w:rPr>
        <w:t xml:space="preserve">    </w:t>
      </w:r>
      <w:r w:rsidR="00EE3BC3" w:rsidRPr="00EE3BC3">
        <w:rPr>
          <w:b/>
          <w:sz w:val="28"/>
          <w:u w:val="single"/>
        </w:rPr>
        <w:t>1.</w:t>
      </w:r>
      <w:r w:rsidRPr="00EE3BC3">
        <w:rPr>
          <w:b/>
          <w:sz w:val="28"/>
          <w:u w:val="single"/>
        </w:rPr>
        <w:t>Общая характеристика ДОУ</w:t>
      </w:r>
    </w:p>
    <w:p w:rsidR="0067058E" w:rsidRPr="0067058E" w:rsidRDefault="00EE3BC3" w:rsidP="0067058E">
      <w:pPr>
        <w:spacing w:after="5" w:line="270" w:lineRule="auto"/>
        <w:jc w:val="left"/>
        <w:rPr>
          <w:b/>
          <w:sz w:val="28"/>
          <w:u w:val="single"/>
        </w:rPr>
      </w:pPr>
      <w:r>
        <w:rPr>
          <w:sz w:val="28"/>
        </w:rPr>
        <w:t xml:space="preserve">     </w:t>
      </w:r>
      <w:r w:rsidR="0067058E" w:rsidRPr="0067058E">
        <w:rPr>
          <w:sz w:val="28"/>
        </w:rPr>
        <w:t>Полное наименование:</w:t>
      </w:r>
      <w:r w:rsidR="0067058E">
        <w:rPr>
          <w:b/>
          <w:sz w:val="28"/>
        </w:rPr>
        <w:t xml:space="preserve"> </w:t>
      </w:r>
      <w:r w:rsidR="0067058E" w:rsidRPr="0067058E">
        <w:rPr>
          <w:b/>
          <w:sz w:val="28"/>
          <w:u w:val="single"/>
        </w:rPr>
        <w:t xml:space="preserve">Муниципальное казенное дошкольное образовательное учреждение «Детский сад №2 «Солнышко» </w:t>
      </w:r>
    </w:p>
    <w:p w:rsidR="0067058E" w:rsidRPr="0067058E" w:rsidRDefault="0067058E" w:rsidP="0067058E">
      <w:pPr>
        <w:spacing w:after="5" w:line="270" w:lineRule="auto"/>
        <w:jc w:val="left"/>
        <w:rPr>
          <w:sz w:val="28"/>
          <w:u w:val="single"/>
        </w:rPr>
      </w:pPr>
      <w:r w:rsidRPr="0067058E">
        <w:rPr>
          <w:sz w:val="28"/>
        </w:rPr>
        <w:t xml:space="preserve">Заведующая ДОУ </w:t>
      </w:r>
      <w:r w:rsidRPr="0067058E">
        <w:rPr>
          <w:b/>
          <w:sz w:val="28"/>
        </w:rPr>
        <w:t xml:space="preserve">– </w:t>
      </w:r>
      <w:r w:rsidRPr="0067058E">
        <w:rPr>
          <w:b/>
          <w:sz w:val="28"/>
          <w:u w:val="single"/>
        </w:rPr>
        <w:t>Мусаева Джульетта Сайрудиновна</w:t>
      </w:r>
    </w:p>
    <w:p w:rsidR="0067058E" w:rsidRPr="0067058E" w:rsidRDefault="0067058E" w:rsidP="0067058E">
      <w:pPr>
        <w:ind w:left="24" w:right="6"/>
        <w:rPr>
          <w:sz w:val="28"/>
        </w:rPr>
      </w:pPr>
      <w:r w:rsidRPr="0067058E">
        <w:rPr>
          <w:sz w:val="28"/>
        </w:rPr>
        <w:t>Т</w:t>
      </w:r>
      <w:r>
        <w:rPr>
          <w:sz w:val="28"/>
        </w:rPr>
        <w:t xml:space="preserve">елефон: </w:t>
      </w:r>
      <w:r w:rsidRPr="0067058E">
        <w:rPr>
          <w:b/>
          <w:sz w:val="28"/>
          <w:u w:val="single"/>
        </w:rPr>
        <w:t>8 928 060 10 55</w:t>
      </w:r>
    </w:p>
    <w:p w:rsidR="0067058E" w:rsidRPr="005C1414" w:rsidRDefault="0067058E" w:rsidP="0067058E">
      <w:pPr>
        <w:spacing w:after="0" w:line="240" w:lineRule="auto"/>
        <w:ind w:right="6"/>
        <w:rPr>
          <w:b/>
          <w:sz w:val="28"/>
          <w:u w:val="single"/>
        </w:rPr>
      </w:pPr>
      <w:r w:rsidRPr="0067058E">
        <w:rPr>
          <w:sz w:val="28"/>
        </w:rPr>
        <w:t>Е</w:t>
      </w:r>
      <w:r w:rsidRPr="005C1414">
        <w:rPr>
          <w:sz w:val="28"/>
        </w:rPr>
        <w:t>-</w:t>
      </w:r>
      <w:r w:rsidRPr="0067058E">
        <w:rPr>
          <w:sz w:val="28"/>
          <w:lang w:val="en-US"/>
        </w:rPr>
        <w:t>mail</w:t>
      </w:r>
      <w:r w:rsidRPr="005C1414">
        <w:rPr>
          <w:sz w:val="28"/>
        </w:rPr>
        <w:t xml:space="preserve">: </w:t>
      </w:r>
      <w:r w:rsidRPr="0067058E">
        <w:rPr>
          <w:b/>
          <w:sz w:val="28"/>
          <w:u w:val="single"/>
          <w:lang w:val="en-US"/>
        </w:rPr>
        <w:t>dubkidou</w:t>
      </w:r>
      <w:r w:rsidRPr="005C1414">
        <w:rPr>
          <w:b/>
          <w:sz w:val="28"/>
          <w:u w:val="single"/>
        </w:rPr>
        <w:t>2@</w:t>
      </w:r>
      <w:r w:rsidRPr="0067058E">
        <w:rPr>
          <w:b/>
          <w:sz w:val="28"/>
          <w:u w:val="single"/>
          <w:lang w:val="en-US"/>
        </w:rPr>
        <w:t>mail</w:t>
      </w:r>
      <w:r w:rsidRPr="005C1414">
        <w:rPr>
          <w:b/>
          <w:sz w:val="28"/>
          <w:u w:val="single"/>
        </w:rPr>
        <w:t>.</w:t>
      </w:r>
      <w:r w:rsidRPr="0067058E">
        <w:rPr>
          <w:b/>
          <w:sz w:val="28"/>
          <w:u w:val="single"/>
          <w:lang w:val="en-US"/>
        </w:rPr>
        <w:t>ru</w:t>
      </w:r>
    </w:p>
    <w:p w:rsidR="001C17A6" w:rsidRDefault="001C17A6" w:rsidP="0067058E">
      <w:pPr>
        <w:ind w:left="24" w:right="6"/>
        <w:rPr>
          <w:sz w:val="28"/>
        </w:rPr>
      </w:pPr>
      <w:r>
        <w:rPr>
          <w:sz w:val="28"/>
        </w:rPr>
        <w:t>Интернет- сайт «Д/с №2 «Солнышко»</w:t>
      </w:r>
    </w:p>
    <w:p w:rsidR="0067058E" w:rsidRPr="00EE3BC3" w:rsidRDefault="0067058E" w:rsidP="0067058E">
      <w:pPr>
        <w:ind w:left="24" w:right="6"/>
        <w:rPr>
          <w:b/>
          <w:sz w:val="28"/>
          <w:u w:val="single"/>
        </w:rPr>
      </w:pPr>
      <w:r w:rsidRPr="0067058E">
        <w:rPr>
          <w:sz w:val="28"/>
        </w:rPr>
        <w:t xml:space="preserve">Режим работы: </w:t>
      </w:r>
      <w:r w:rsidRPr="00EE3BC3">
        <w:rPr>
          <w:b/>
          <w:sz w:val="28"/>
          <w:u w:val="single"/>
        </w:rPr>
        <w:t>пятидневный</w:t>
      </w:r>
      <w:r w:rsidR="00EE3BC3" w:rsidRPr="00EE3BC3">
        <w:rPr>
          <w:b/>
          <w:sz w:val="28"/>
          <w:u w:val="single"/>
        </w:rPr>
        <w:t>,</w:t>
      </w:r>
      <w:r w:rsidRPr="00EE3BC3">
        <w:rPr>
          <w:b/>
          <w:sz w:val="28"/>
          <w:u w:val="single"/>
        </w:rPr>
        <w:t xml:space="preserve"> 12-ти часовой с 7.00 до 19.00.  </w:t>
      </w:r>
    </w:p>
    <w:p w:rsidR="0067058E" w:rsidRPr="0067058E" w:rsidRDefault="0067058E" w:rsidP="0067058E">
      <w:pPr>
        <w:ind w:right="2212"/>
        <w:rPr>
          <w:sz w:val="28"/>
        </w:rPr>
      </w:pPr>
      <w:r>
        <w:rPr>
          <w:sz w:val="28"/>
        </w:rPr>
        <w:t>В</w:t>
      </w:r>
      <w:r w:rsidRPr="0067058E">
        <w:rPr>
          <w:sz w:val="28"/>
        </w:rPr>
        <w:t xml:space="preserve">ыходные дни: </w:t>
      </w:r>
      <w:r w:rsidRPr="00EE3BC3">
        <w:rPr>
          <w:b/>
          <w:sz w:val="28"/>
          <w:u w:val="single"/>
        </w:rPr>
        <w:t>суббота, воскресенье.</w:t>
      </w:r>
      <w:r w:rsidRPr="0067058E">
        <w:rPr>
          <w:sz w:val="28"/>
        </w:rPr>
        <w:t xml:space="preserve">  </w:t>
      </w:r>
    </w:p>
    <w:p w:rsidR="0067058E" w:rsidRPr="0067058E" w:rsidRDefault="0067058E" w:rsidP="0067058E">
      <w:pPr>
        <w:ind w:left="24" w:right="6"/>
        <w:rPr>
          <w:sz w:val="28"/>
        </w:rPr>
      </w:pPr>
    </w:p>
    <w:p w:rsidR="0067058E" w:rsidRDefault="00EE3BC3" w:rsidP="00EE3BC3">
      <w:pPr>
        <w:spacing w:after="142"/>
        <w:ind w:right="6"/>
        <w:jc w:val="left"/>
        <w:rPr>
          <w:sz w:val="28"/>
        </w:rPr>
      </w:pPr>
      <w:r>
        <w:rPr>
          <w:sz w:val="28"/>
        </w:rPr>
        <w:t xml:space="preserve">   </w:t>
      </w:r>
      <w:r w:rsidR="0067058E" w:rsidRPr="0067058E">
        <w:rPr>
          <w:sz w:val="28"/>
        </w:rPr>
        <w:t>Данный режим работы учреждения обеспечивает выполнение базового компонента в соответствии с интересами и потребностями родителей,</w:t>
      </w:r>
      <w:r w:rsidR="0067058E">
        <w:rPr>
          <w:sz w:val="28"/>
        </w:rPr>
        <w:t xml:space="preserve"> </w:t>
      </w:r>
      <w:r w:rsidR="0067058E" w:rsidRPr="00EE3BC3">
        <w:rPr>
          <w:sz w:val="28"/>
        </w:rPr>
        <w:t xml:space="preserve">способствует реализации </w:t>
      </w:r>
      <w:r>
        <w:rPr>
          <w:sz w:val="28"/>
        </w:rPr>
        <w:t xml:space="preserve">задач </w:t>
      </w:r>
      <w:r w:rsidR="0067058E" w:rsidRPr="00EE3BC3">
        <w:rPr>
          <w:sz w:val="28"/>
        </w:rPr>
        <w:t xml:space="preserve">развития личности в познавательно – речевом, социально – личностном, художественно – эстетическом и физическом плане. </w:t>
      </w:r>
    </w:p>
    <w:p w:rsidR="00EE3BC3" w:rsidRDefault="00EE3BC3" w:rsidP="00EE3BC3">
      <w:pPr>
        <w:spacing w:after="5" w:line="270" w:lineRule="auto"/>
        <w:ind w:left="-5"/>
        <w:jc w:val="left"/>
        <w:rPr>
          <w:sz w:val="28"/>
          <w:u w:val="single"/>
        </w:rPr>
      </w:pPr>
      <w:r w:rsidRPr="00EE3BC3">
        <w:rPr>
          <w:b/>
          <w:sz w:val="28"/>
          <w:u w:val="single"/>
        </w:rPr>
        <w:t xml:space="preserve">Сведения о воспитанниках </w:t>
      </w:r>
      <w:r w:rsidRPr="00EE3BC3">
        <w:rPr>
          <w:sz w:val="28"/>
          <w:u w:val="single"/>
        </w:rPr>
        <w:t xml:space="preserve"> </w:t>
      </w:r>
    </w:p>
    <w:p w:rsidR="00EE3BC3" w:rsidRDefault="00EE3BC3" w:rsidP="00EE3BC3">
      <w:pPr>
        <w:spacing w:after="5" w:line="270" w:lineRule="auto"/>
        <w:ind w:left="-5"/>
        <w:jc w:val="left"/>
        <w:rPr>
          <w:sz w:val="28"/>
          <w:u w:val="single"/>
        </w:rPr>
      </w:pPr>
    </w:p>
    <w:p w:rsidR="00EE3BC3" w:rsidRPr="0001587D" w:rsidRDefault="00EE3BC3" w:rsidP="00EE3BC3">
      <w:pPr>
        <w:spacing w:after="30"/>
        <w:ind w:left="23" w:right="23" w:firstLine="480"/>
        <w:rPr>
          <w:sz w:val="28"/>
        </w:rPr>
      </w:pPr>
      <w:r w:rsidRPr="0001587D">
        <w:rPr>
          <w:sz w:val="32"/>
        </w:rPr>
        <w:t xml:space="preserve">В МКДОУ «Детский сад №2 «Солнышко» в 2022-2023 учебном году функционировало 5 групп, из них:  </w:t>
      </w:r>
    </w:p>
    <w:p w:rsidR="00EE3BC3" w:rsidRPr="0001587D" w:rsidRDefault="00EE3BC3" w:rsidP="00EE3BC3">
      <w:pPr>
        <w:pStyle w:val="a3"/>
        <w:numPr>
          <w:ilvl w:val="0"/>
          <w:numId w:val="7"/>
        </w:numPr>
        <w:spacing w:after="30"/>
        <w:ind w:right="23"/>
        <w:rPr>
          <w:sz w:val="28"/>
        </w:rPr>
      </w:pPr>
      <w:r w:rsidRPr="0001587D">
        <w:rPr>
          <w:sz w:val="28"/>
        </w:rPr>
        <w:t>первая младшая группа -23 ребенка;</w:t>
      </w:r>
    </w:p>
    <w:p w:rsidR="00EE3BC3" w:rsidRPr="0001587D" w:rsidRDefault="00EE3BC3" w:rsidP="00EE3BC3">
      <w:pPr>
        <w:pStyle w:val="a3"/>
        <w:numPr>
          <w:ilvl w:val="0"/>
          <w:numId w:val="7"/>
        </w:numPr>
        <w:spacing w:after="30"/>
        <w:ind w:right="23"/>
        <w:rPr>
          <w:sz w:val="28"/>
        </w:rPr>
      </w:pPr>
      <w:r w:rsidRPr="0001587D">
        <w:rPr>
          <w:sz w:val="28"/>
        </w:rPr>
        <w:t>вторая младшая группа -24 детей;</w:t>
      </w:r>
    </w:p>
    <w:p w:rsidR="00EE3BC3" w:rsidRPr="0001587D" w:rsidRDefault="00EE3BC3" w:rsidP="00EE3BC3">
      <w:pPr>
        <w:pStyle w:val="a3"/>
        <w:numPr>
          <w:ilvl w:val="0"/>
          <w:numId w:val="7"/>
        </w:numPr>
        <w:spacing w:after="30"/>
        <w:ind w:right="23"/>
        <w:rPr>
          <w:sz w:val="28"/>
        </w:rPr>
      </w:pPr>
      <w:r w:rsidRPr="0001587D">
        <w:rPr>
          <w:sz w:val="28"/>
        </w:rPr>
        <w:t>средняя группа – 34 детей;</w:t>
      </w:r>
    </w:p>
    <w:p w:rsidR="00EE3BC3" w:rsidRPr="0001587D" w:rsidRDefault="00EE3BC3" w:rsidP="00EE3BC3">
      <w:pPr>
        <w:pStyle w:val="a3"/>
        <w:numPr>
          <w:ilvl w:val="0"/>
          <w:numId w:val="7"/>
        </w:numPr>
        <w:spacing w:after="30"/>
        <w:ind w:right="23"/>
        <w:rPr>
          <w:sz w:val="28"/>
        </w:rPr>
      </w:pPr>
      <w:r w:rsidRPr="0001587D">
        <w:rPr>
          <w:sz w:val="28"/>
        </w:rPr>
        <w:t>старшая группа – 31 детей;</w:t>
      </w:r>
    </w:p>
    <w:p w:rsidR="00EE3BC3" w:rsidRPr="0001587D" w:rsidRDefault="00EE3BC3" w:rsidP="0001587D">
      <w:pPr>
        <w:pStyle w:val="a3"/>
        <w:numPr>
          <w:ilvl w:val="0"/>
          <w:numId w:val="7"/>
        </w:numPr>
        <w:spacing w:after="30"/>
        <w:ind w:right="23"/>
        <w:rPr>
          <w:sz w:val="28"/>
        </w:rPr>
      </w:pPr>
      <w:r w:rsidRPr="0001587D">
        <w:rPr>
          <w:sz w:val="28"/>
        </w:rPr>
        <w:t>подготовительная группа – 29 детей.</w:t>
      </w:r>
    </w:p>
    <w:p w:rsidR="0001587D" w:rsidRPr="0001587D" w:rsidRDefault="00EE3BC3" w:rsidP="001C17A6">
      <w:pPr>
        <w:ind w:left="24" w:right="6"/>
        <w:rPr>
          <w:sz w:val="32"/>
        </w:rPr>
      </w:pPr>
      <w:r w:rsidRPr="0001587D">
        <w:rPr>
          <w:sz w:val="32"/>
        </w:rPr>
        <w:t xml:space="preserve">Общее число воспитанников в 2022-23 учебном году – 143 ребенка.  </w:t>
      </w:r>
    </w:p>
    <w:p w:rsidR="0067058E" w:rsidRDefault="00EE3BC3" w:rsidP="00EE3BC3">
      <w:pPr>
        <w:spacing w:after="69" w:line="276" w:lineRule="auto"/>
        <w:ind w:left="561"/>
        <w:jc w:val="left"/>
        <w:rPr>
          <w:b/>
          <w:i/>
          <w:sz w:val="28"/>
        </w:rPr>
      </w:pPr>
      <w:r w:rsidRPr="00EE3BC3">
        <w:rPr>
          <w:b/>
          <w:i/>
          <w:sz w:val="28"/>
        </w:rPr>
        <w:t xml:space="preserve">Вывод: ДОУ зарегистрировано и функционирует в соответствии с нормативными документами в сфере образования Российской Федерации. </w:t>
      </w:r>
    </w:p>
    <w:p w:rsidR="00EE3BC3" w:rsidRPr="00EE3BC3" w:rsidRDefault="00EE3BC3" w:rsidP="00EE3BC3">
      <w:pPr>
        <w:spacing w:after="69" w:line="276" w:lineRule="auto"/>
        <w:ind w:left="561"/>
        <w:jc w:val="left"/>
        <w:rPr>
          <w:b/>
          <w:i/>
          <w:sz w:val="32"/>
          <w:u w:val="single"/>
        </w:rPr>
      </w:pPr>
      <w:r>
        <w:rPr>
          <w:b/>
          <w:sz w:val="28"/>
          <w:u w:val="single"/>
        </w:rPr>
        <w:t xml:space="preserve">2. </w:t>
      </w:r>
      <w:r w:rsidRPr="00EE3BC3">
        <w:rPr>
          <w:b/>
          <w:sz w:val="28"/>
          <w:u w:val="single"/>
        </w:rPr>
        <w:t xml:space="preserve">Система управления ДОУ </w:t>
      </w:r>
      <w:r w:rsidRPr="00EE3BC3">
        <w:rPr>
          <w:sz w:val="28"/>
          <w:u w:val="single"/>
        </w:rPr>
        <w:t xml:space="preserve"> </w:t>
      </w:r>
    </w:p>
    <w:p w:rsidR="00EE3BC3" w:rsidRPr="0001587D" w:rsidRDefault="00EE3BC3" w:rsidP="001C17A6">
      <w:pPr>
        <w:ind w:left="24" w:right="6"/>
        <w:jc w:val="left"/>
        <w:rPr>
          <w:sz w:val="28"/>
        </w:rPr>
      </w:pPr>
      <w:r w:rsidRPr="0001587D">
        <w:rPr>
          <w:sz w:val="28"/>
        </w:rPr>
        <w:t xml:space="preserve">   Управление ДОУ осуществляется в соответствии с действующим законодательством Российской Федерации: Законом РФ «Об образовании в Российской Фе</w:t>
      </w:r>
      <w:r w:rsidR="0001587D">
        <w:rPr>
          <w:sz w:val="28"/>
        </w:rPr>
        <w:t>дерации» от 29.12.2012 № 273-ФЗ</w:t>
      </w:r>
      <w:r w:rsidRPr="0001587D">
        <w:rPr>
          <w:sz w:val="28"/>
        </w:rPr>
        <w:t xml:space="preserve">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  </w:t>
      </w:r>
    </w:p>
    <w:p w:rsidR="0001587D" w:rsidRDefault="00EE3BC3" w:rsidP="0001587D">
      <w:pPr>
        <w:spacing w:after="0" w:line="259" w:lineRule="auto"/>
        <w:ind w:left="0" w:firstLine="0"/>
        <w:jc w:val="left"/>
        <w:rPr>
          <w:sz w:val="28"/>
        </w:rPr>
      </w:pPr>
      <w:r w:rsidRPr="0001587D">
        <w:rPr>
          <w:sz w:val="28"/>
        </w:rPr>
        <w:t xml:space="preserve">          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</w:t>
      </w:r>
      <w:r w:rsidR="001C17A6">
        <w:rPr>
          <w:sz w:val="28"/>
        </w:rPr>
        <w:t>оналом, должностные инструкции.</w:t>
      </w:r>
    </w:p>
    <w:p w:rsidR="00EE3BC3" w:rsidRPr="0001587D" w:rsidRDefault="0001587D" w:rsidP="0001587D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   </w:t>
      </w:r>
      <w:r w:rsidR="00EE3BC3" w:rsidRPr="0001587D">
        <w:rPr>
          <w:sz w:val="28"/>
        </w:rPr>
        <w:t>Имеющаяся структура системы управления соответствует Уставу ДОУ и фун</w:t>
      </w:r>
      <w:r>
        <w:rPr>
          <w:sz w:val="28"/>
        </w:rPr>
        <w:t xml:space="preserve">кциональным задачам ДОУ. </w:t>
      </w:r>
    </w:p>
    <w:p w:rsidR="00EE3BC3" w:rsidRPr="00EE3BC3" w:rsidRDefault="00EE3BC3" w:rsidP="00EE3BC3">
      <w:pPr>
        <w:spacing w:after="69" w:line="276" w:lineRule="auto"/>
        <w:ind w:left="561"/>
        <w:jc w:val="left"/>
        <w:rPr>
          <w:sz w:val="28"/>
        </w:rPr>
      </w:pPr>
    </w:p>
    <w:p w:rsidR="0067058E" w:rsidRDefault="0067058E" w:rsidP="00085DE2">
      <w:pPr>
        <w:pStyle w:val="1"/>
        <w:numPr>
          <w:ilvl w:val="0"/>
          <w:numId w:val="0"/>
        </w:numPr>
        <w:spacing w:line="265" w:lineRule="auto"/>
        <w:ind w:right="0"/>
        <w:jc w:val="left"/>
        <w:rPr>
          <w:sz w:val="30"/>
        </w:rPr>
      </w:pPr>
    </w:p>
    <w:p w:rsidR="00CE5416" w:rsidRPr="0001587D" w:rsidRDefault="00E66A8E" w:rsidP="00085DE2">
      <w:pPr>
        <w:pStyle w:val="1"/>
        <w:numPr>
          <w:ilvl w:val="0"/>
          <w:numId w:val="0"/>
        </w:numPr>
        <w:spacing w:line="265" w:lineRule="auto"/>
        <w:ind w:right="0"/>
        <w:jc w:val="left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3. </w:t>
      </w:r>
      <w:r w:rsidR="005E7AB1" w:rsidRPr="0001587D">
        <w:rPr>
          <w:b/>
          <w:sz w:val="28"/>
          <w:u w:val="single"/>
        </w:rPr>
        <w:t>Информационная справка</w:t>
      </w:r>
    </w:p>
    <w:p w:rsidR="0067058E" w:rsidRDefault="0067058E" w:rsidP="0067058E">
      <w:pPr>
        <w:spacing w:after="22" w:line="259" w:lineRule="auto"/>
        <w:ind w:left="0" w:firstLine="0"/>
        <w:jc w:val="left"/>
      </w:pPr>
    </w:p>
    <w:p w:rsidR="0067058E" w:rsidRDefault="0067058E" w:rsidP="00273017">
      <w:pPr>
        <w:ind w:left="5" w:firstLine="708"/>
        <w:jc w:val="left"/>
        <w:rPr>
          <w:sz w:val="28"/>
        </w:rPr>
      </w:pPr>
      <w:r w:rsidRPr="00273017">
        <w:rPr>
          <w:sz w:val="28"/>
        </w:rPr>
        <w:t>Содержание образовательной деятельности в М</w:t>
      </w:r>
      <w:r w:rsidR="00273017">
        <w:rPr>
          <w:sz w:val="28"/>
        </w:rPr>
        <w:t>К</w:t>
      </w:r>
      <w:r w:rsidRPr="00273017">
        <w:rPr>
          <w:sz w:val="28"/>
        </w:rPr>
        <w:t xml:space="preserve">ДОУ </w:t>
      </w:r>
      <w:r w:rsidR="00273017">
        <w:rPr>
          <w:sz w:val="28"/>
        </w:rPr>
        <w:t>«</w:t>
      </w:r>
      <w:r w:rsidRPr="00273017">
        <w:rPr>
          <w:sz w:val="28"/>
        </w:rPr>
        <w:t>Д/с</w:t>
      </w:r>
      <w:r w:rsidR="00273017">
        <w:rPr>
          <w:sz w:val="28"/>
        </w:rPr>
        <w:t xml:space="preserve"> №2 «Солнышко</w:t>
      </w:r>
      <w:r w:rsidRPr="00273017">
        <w:rPr>
          <w:sz w:val="28"/>
        </w:rPr>
        <w:t>» определяется «Основной образовательной программой дошкольного образования</w:t>
      </w:r>
      <w:r w:rsidR="00273017" w:rsidRPr="00273017">
        <w:rPr>
          <w:sz w:val="28"/>
        </w:rPr>
        <w:t xml:space="preserve"> М</w:t>
      </w:r>
      <w:r w:rsidR="00273017">
        <w:rPr>
          <w:sz w:val="28"/>
        </w:rPr>
        <w:t>К</w:t>
      </w:r>
      <w:r w:rsidR="00273017" w:rsidRPr="00273017">
        <w:rPr>
          <w:sz w:val="28"/>
        </w:rPr>
        <w:t xml:space="preserve">ДОУ </w:t>
      </w:r>
      <w:r w:rsidR="00273017">
        <w:rPr>
          <w:sz w:val="28"/>
        </w:rPr>
        <w:t>«</w:t>
      </w:r>
      <w:r w:rsidR="00273017" w:rsidRPr="00273017">
        <w:rPr>
          <w:sz w:val="28"/>
        </w:rPr>
        <w:t>Д/с</w:t>
      </w:r>
      <w:r w:rsidR="00273017">
        <w:rPr>
          <w:sz w:val="28"/>
        </w:rPr>
        <w:t xml:space="preserve"> №2 «Солнышко</w:t>
      </w:r>
      <w:r w:rsidR="00273017" w:rsidRPr="00273017">
        <w:rPr>
          <w:sz w:val="28"/>
        </w:rPr>
        <w:t>»</w:t>
      </w:r>
      <w:r w:rsidR="00273017">
        <w:rPr>
          <w:sz w:val="28"/>
        </w:rPr>
        <w:t xml:space="preserve"> </w:t>
      </w:r>
      <w:r w:rsidR="00273017" w:rsidRPr="00273017">
        <w:rPr>
          <w:sz w:val="28"/>
        </w:rPr>
        <w:t xml:space="preserve">под </w:t>
      </w:r>
      <w:r w:rsidR="00273017" w:rsidRPr="00273017">
        <w:rPr>
          <w:noProof/>
          <w:sz w:val="28"/>
        </w:rPr>
        <w:t xml:space="preserve">редакцией </w:t>
      </w:r>
      <w:r w:rsidR="00273017" w:rsidRPr="00273017">
        <w:rPr>
          <w:sz w:val="28"/>
        </w:rPr>
        <w:t xml:space="preserve">Б.В.Юрьевна, </w:t>
      </w:r>
      <w:r w:rsidR="0000524F">
        <w:rPr>
          <w:sz w:val="28"/>
        </w:rPr>
        <w:t xml:space="preserve">Н.В.Гребенкина, И.А.Кильдышева. </w:t>
      </w:r>
      <w:r w:rsidR="00273017" w:rsidRPr="00273017">
        <w:rPr>
          <w:sz w:val="28"/>
        </w:rPr>
        <w:t>и Региональной образовательной программы дошкольного образования РД.</w:t>
      </w:r>
      <w:r w:rsidR="00273017">
        <w:rPr>
          <w:sz w:val="28"/>
        </w:rPr>
        <w:t xml:space="preserve"> </w:t>
      </w:r>
      <w:r w:rsidRPr="00273017">
        <w:rPr>
          <w:sz w:val="32"/>
        </w:rPr>
        <w:t xml:space="preserve">и </w:t>
      </w:r>
      <w:r w:rsidRPr="00273017">
        <w:rPr>
          <w:sz w:val="28"/>
        </w:rPr>
        <w:t>в соответствии с требованиями о</w:t>
      </w:r>
      <w:r w:rsidR="0000524F">
        <w:rPr>
          <w:sz w:val="28"/>
        </w:rPr>
        <w:t>сновных нормативных документов.</w:t>
      </w:r>
    </w:p>
    <w:p w:rsidR="0000524F" w:rsidRDefault="0000524F" w:rsidP="00273017">
      <w:pPr>
        <w:ind w:left="5" w:firstLine="708"/>
        <w:jc w:val="left"/>
        <w:rPr>
          <w:sz w:val="28"/>
        </w:rPr>
      </w:pPr>
      <w:r w:rsidRPr="0000524F">
        <w:rPr>
          <w:sz w:val="28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1C17A6" w:rsidRPr="001C17A6" w:rsidRDefault="001C17A6" w:rsidP="001C17A6">
      <w:pPr>
        <w:ind w:left="24" w:right="6"/>
        <w:jc w:val="left"/>
        <w:rPr>
          <w:sz w:val="28"/>
        </w:rPr>
      </w:pPr>
      <w:r w:rsidRPr="001C17A6">
        <w:rPr>
          <w:sz w:val="28"/>
        </w:rPr>
        <w:t xml:space="preserve">       В ДОУ используются различные формы контроля (оперативный, тематический, фронт</w:t>
      </w:r>
      <w:r>
        <w:rPr>
          <w:sz w:val="28"/>
        </w:rPr>
        <w:t>альный, итоговый</w:t>
      </w:r>
      <w:r w:rsidRPr="001C17A6">
        <w:rPr>
          <w:sz w:val="28"/>
        </w:rPr>
        <w:t>)</w:t>
      </w:r>
      <w:r>
        <w:rPr>
          <w:sz w:val="28"/>
        </w:rPr>
        <w:t>,</w:t>
      </w:r>
      <w:r w:rsidRPr="001C17A6">
        <w:rPr>
          <w:sz w:val="28"/>
        </w:rPr>
        <w:t xml:space="preserve"> результаты которого обсуждаются на </w:t>
      </w:r>
      <w:r>
        <w:rPr>
          <w:sz w:val="28"/>
        </w:rPr>
        <w:t xml:space="preserve">методических часах </w:t>
      </w:r>
      <w:r w:rsidRPr="001C17A6">
        <w:rPr>
          <w:sz w:val="28"/>
        </w:rPr>
        <w:t xml:space="preserve">и педагогических советах с целью дальнейшего совершенствования работы.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 </w:t>
      </w:r>
    </w:p>
    <w:p w:rsidR="001C17A6" w:rsidRPr="001C17A6" w:rsidRDefault="001C17A6" w:rsidP="001C17A6">
      <w:pPr>
        <w:spacing w:after="0" w:line="270" w:lineRule="auto"/>
        <w:ind w:left="0" w:right="11" w:firstLine="0"/>
        <w:jc w:val="left"/>
        <w:rPr>
          <w:sz w:val="28"/>
        </w:rPr>
      </w:pPr>
      <w:r w:rsidRPr="001C17A6">
        <w:rPr>
          <w:b/>
          <w:sz w:val="28"/>
        </w:rPr>
        <w:t xml:space="preserve">Вывод: </w:t>
      </w:r>
      <w:r>
        <w:rPr>
          <w:b/>
          <w:i/>
          <w:sz w:val="28"/>
        </w:rPr>
        <w:t>Структура управления ДОУ определяе</w:t>
      </w:r>
      <w:r w:rsidRPr="001C17A6">
        <w:rPr>
          <w:b/>
          <w:i/>
          <w:sz w:val="28"/>
        </w:rPr>
        <w:t xml:space="preserve">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 </w:t>
      </w:r>
    </w:p>
    <w:p w:rsidR="001C17A6" w:rsidRDefault="001C17A6" w:rsidP="001C17A6">
      <w:pPr>
        <w:spacing w:after="0" w:line="259" w:lineRule="auto"/>
        <w:ind w:left="0" w:firstLine="0"/>
        <w:jc w:val="left"/>
      </w:pPr>
      <w:r>
        <w:t xml:space="preserve"> </w:t>
      </w:r>
    </w:p>
    <w:p w:rsidR="001C17A6" w:rsidRDefault="001C17A6" w:rsidP="00273017">
      <w:pPr>
        <w:ind w:left="5" w:firstLine="708"/>
        <w:jc w:val="left"/>
        <w:rPr>
          <w:sz w:val="28"/>
        </w:rPr>
      </w:pPr>
    </w:p>
    <w:p w:rsidR="00E66A8E" w:rsidRPr="00E66A8E" w:rsidRDefault="00E66A8E" w:rsidP="00E66A8E">
      <w:pPr>
        <w:ind w:right="23"/>
        <w:jc w:val="left"/>
        <w:rPr>
          <w:b/>
          <w:noProof/>
          <w:sz w:val="28"/>
          <w:u w:val="single"/>
        </w:rPr>
      </w:pPr>
      <w:r>
        <w:rPr>
          <w:b/>
          <w:sz w:val="28"/>
          <w:u w:val="single"/>
        </w:rPr>
        <w:t xml:space="preserve">4. </w:t>
      </w:r>
      <w:r w:rsidRPr="00E66A8E">
        <w:rPr>
          <w:b/>
          <w:sz w:val="28"/>
          <w:u w:val="single"/>
        </w:rPr>
        <w:t>Обеспеченность педагогическими</w:t>
      </w:r>
      <w:r w:rsidRPr="00E66A8E">
        <w:rPr>
          <w:b/>
          <w:noProof/>
          <w:sz w:val="28"/>
          <w:u w:val="single"/>
        </w:rPr>
        <w:t xml:space="preserve"> кадрами на 01.09.2022г.</w:t>
      </w:r>
    </w:p>
    <w:p w:rsidR="00E66A8E" w:rsidRPr="00F23881" w:rsidRDefault="00E66A8E" w:rsidP="00E66A8E">
      <w:pPr>
        <w:ind w:left="1594" w:right="23"/>
        <w:jc w:val="left"/>
        <w:rPr>
          <w:b/>
        </w:rPr>
      </w:pPr>
    </w:p>
    <w:p w:rsidR="00E66A8E" w:rsidRPr="00CE3022" w:rsidRDefault="00E66A8E" w:rsidP="00E66A8E">
      <w:pPr>
        <w:ind w:left="23" w:right="115" w:firstLine="480"/>
        <w:jc w:val="left"/>
        <w:rPr>
          <w:noProof/>
          <w:sz w:val="28"/>
        </w:rPr>
      </w:pPr>
      <w:r w:rsidRPr="00CE3022">
        <w:rPr>
          <w:sz w:val="28"/>
        </w:rPr>
        <w:t xml:space="preserve">На </w:t>
      </w:r>
      <w:r w:rsidRPr="00CE3022">
        <w:rPr>
          <w:noProof/>
          <w:sz w:val="28"/>
        </w:rPr>
        <w:t>сегодняшний</w:t>
      </w:r>
      <w:r w:rsidRPr="00CE3022">
        <w:rPr>
          <w:sz w:val="28"/>
        </w:rPr>
        <w:t xml:space="preserve"> день в ДОУ работает профессиональный и образованный педагогический коллектив, обладающий высоким культурным уровнем. </w:t>
      </w:r>
    </w:p>
    <w:p w:rsidR="00E66A8E" w:rsidRPr="00CE3022" w:rsidRDefault="00E66A8E" w:rsidP="00E66A8E">
      <w:pPr>
        <w:ind w:left="23" w:right="115" w:firstLine="422"/>
        <w:jc w:val="left"/>
        <w:rPr>
          <w:sz w:val="28"/>
        </w:rPr>
      </w:pPr>
      <w:r w:rsidRPr="00CE3022">
        <w:rPr>
          <w:sz w:val="28"/>
        </w:rPr>
        <w:t>В детском саду штатному расписанию 29 сотрудников, из них 12 педагогических сотрудников</w:t>
      </w:r>
    </w:p>
    <w:p w:rsidR="00CE3022" w:rsidRDefault="00E66A8E" w:rsidP="00E66A8E">
      <w:pPr>
        <w:tabs>
          <w:tab w:val="left" w:pos="1440"/>
        </w:tabs>
        <w:ind w:left="23" w:right="115" w:firstLine="422"/>
        <w:rPr>
          <w:sz w:val="28"/>
        </w:rPr>
      </w:pPr>
      <w:r w:rsidRPr="00CE3022">
        <w:rPr>
          <w:sz w:val="28"/>
        </w:rPr>
        <w:tab/>
      </w:r>
    </w:p>
    <w:p w:rsidR="00E66A8E" w:rsidRPr="00CE3022" w:rsidRDefault="00CE3022" w:rsidP="00E66A8E">
      <w:pPr>
        <w:tabs>
          <w:tab w:val="left" w:pos="1440"/>
        </w:tabs>
        <w:ind w:left="23" w:right="115" w:firstLine="422"/>
        <w:rPr>
          <w:b/>
          <w:sz w:val="28"/>
        </w:rPr>
      </w:pPr>
      <w:r>
        <w:rPr>
          <w:sz w:val="28"/>
        </w:rPr>
        <w:t xml:space="preserve">               </w:t>
      </w:r>
      <w:r w:rsidR="00E66A8E" w:rsidRPr="00CE3022">
        <w:rPr>
          <w:b/>
          <w:sz w:val="28"/>
        </w:rPr>
        <w:t>Образовательный уровень педагогических кадров.</w:t>
      </w:r>
    </w:p>
    <w:p w:rsidR="00E66A8E" w:rsidRPr="00CE3022" w:rsidRDefault="00E66A8E" w:rsidP="00E66A8E">
      <w:pPr>
        <w:tabs>
          <w:tab w:val="left" w:pos="1440"/>
        </w:tabs>
        <w:ind w:left="23" w:right="115" w:firstLine="422"/>
        <w:rPr>
          <w:b/>
          <w:sz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2344"/>
        <w:gridCol w:w="2345"/>
        <w:gridCol w:w="2834"/>
        <w:gridCol w:w="2345"/>
      </w:tblGrid>
      <w:tr w:rsidR="00E66A8E" w:rsidRPr="00CE3022" w:rsidTr="003A79B6">
        <w:tc>
          <w:tcPr>
            <w:tcW w:w="2344" w:type="dxa"/>
          </w:tcPr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 xml:space="preserve">Общее </w:t>
            </w:r>
          </w:p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Количество</w:t>
            </w:r>
          </w:p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педагогов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Педагоги с высшим образованием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Педагоги со средним профессиональным образованием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Педагоги со средним специальным образованием</w:t>
            </w:r>
          </w:p>
        </w:tc>
      </w:tr>
      <w:tr w:rsidR="00E66A8E" w:rsidRPr="00CE3022" w:rsidTr="003A79B6">
        <w:tc>
          <w:tcPr>
            <w:tcW w:w="2344" w:type="dxa"/>
          </w:tcPr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12</w:t>
            </w:r>
          </w:p>
        </w:tc>
        <w:tc>
          <w:tcPr>
            <w:tcW w:w="2345" w:type="dxa"/>
          </w:tcPr>
          <w:p w:rsidR="00E66A8E" w:rsidRPr="00CE3022" w:rsidRDefault="00CE3022" w:rsidP="003A79B6">
            <w:pPr>
              <w:ind w:left="0" w:right="11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345" w:type="dxa"/>
          </w:tcPr>
          <w:p w:rsidR="00E66A8E" w:rsidRPr="00CE3022" w:rsidRDefault="00CE3022" w:rsidP="003A79B6">
            <w:pPr>
              <w:ind w:left="0" w:right="115" w:firstLine="0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ind w:left="0" w:right="115" w:firstLine="0"/>
              <w:rPr>
                <w:b/>
                <w:sz w:val="28"/>
              </w:rPr>
            </w:pPr>
          </w:p>
        </w:tc>
      </w:tr>
    </w:tbl>
    <w:p w:rsidR="00E66A8E" w:rsidRPr="00CE3022" w:rsidRDefault="00E66A8E" w:rsidP="00E66A8E">
      <w:pPr>
        <w:ind w:right="115"/>
        <w:rPr>
          <w:sz w:val="28"/>
        </w:rPr>
      </w:pPr>
    </w:p>
    <w:p w:rsidR="00CE3022" w:rsidRDefault="00E66A8E" w:rsidP="00E66A8E">
      <w:pPr>
        <w:tabs>
          <w:tab w:val="left" w:pos="3285"/>
        </w:tabs>
        <w:ind w:left="23" w:right="115" w:firstLine="422"/>
        <w:rPr>
          <w:sz w:val="28"/>
        </w:rPr>
      </w:pPr>
      <w:r w:rsidRPr="00CE3022">
        <w:rPr>
          <w:sz w:val="28"/>
        </w:rPr>
        <w:tab/>
      </w:r>
    </w:p>
    <w:p w:rsidR="00CE3022" w:rsidRDefault="00CE3022" w:rsidP="00E66A8E">
      <w:pPr>
        <w:tabs>
          <w:tab w:val="left" w:pos="3285"/>
        </w:tabs>
        <w:ind w:left="23" w:right="115" w:firstLine="422"/>
        <w:rPr>
          <w:sz w:val="28"/>
        </w:rPr>
      </w:pPr>
    </w:p>
    <w:p w:rsidR="00CE3022" w:rsidRDefault="00CE3022" w:rsidP="00E66A8E">
      <w:pPr>
        <w:tabs>
          <w:tab w:val="left" w:pos="3285"/>
        </w:tabs>
        <w:ind w:left="23" w:right="115" w:firstLine="422"/>
        <w:rPr>
          <w:sz w:val="28"/>
        </w:rPr>
      </w:pPr>
    </w:p>
    <w:p w:rsidR="00E66A8E" w:rsidRPr="00CE3022" w:rsidRDefault="00CE3022" w:rsidP="00E66A8E">
      <w:pPr>
        <w:tabs>
          <w:tab w:val="left" w:pos="3285"/>
        </w:tabs>
        <w:ind w:left="23" w:right="115" w:firstLine="422"/>
        <w:rPr>
          <w:b/>
          <w:sz w:val="28"/>
        </w:rPr>
      </w:pPr>
      <w:r>
        <w:rPr>
          <w:sz w:val="28"/>
        </w:rPr>
        <w:t xml:space="preserve">                   </w:t>
      </w:r>
      <w:r w:rsidR="00E66A8E" w:rsidRPr="00CE3022">
        <w:rPr>
          <w:b/>
          <w:sz w:val="28"/>
        </w:rPr>
        <w:t>Анализ состава педагогического коллектива.</w:t>
      </w:r>
    </w:p>
    <w:p w:rsidR="00E66A8E" w:rsidRPr="00CE3022" w:rsidRDefault="00E66A8E" w:rsidP="00E66A8E">
      <w:pPr>
        <w:tabs>
          <w:tab w:val="left" w:pos="3285"/>
        </w:tabs>
        <w:ind w:left="23" w:right="115" w:firstLine="422"/>
        <w:rPr>
          <w:sz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2344"/>
        <w:gridCol w:w="2345"/>
        <w:gridCol w:w="2345"/>
        <w:gridCol w:w="2345"/>
      </w:tblGrid>
      <w:tr w:rsidR="00E66A8E" w:rsidRPr="00CE3022" w:rsidTr="003A79B6">
        <w:tc>
          <w:tcPr>
            <w:tcW w:w="2344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Общее количество</w:t>
            </w:r>
          </w:p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педагогов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Педагоги с высшей категорией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Педагоги с первой категорией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Аттестованные на соответствие занимаемой должности</w:t>
            </w:r>
          </w:p>
        </w:tc>
      </w:tr>
      <w:tr w:rsidR="00E66A8E" w:rsidRPr="00CE3022" w:rsidTr="003A79B6">
        <w:tc>
          <w:tcPr>
            <w:tcW w:w="2344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>12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>0</w:t>
            </w:r>
          </w:p>
        </w:tc>
        <w:tc>
          <w:tcPr>
            <w:tcW w:w="2345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>0</w:t>
            </w:r>
          </w:p>
        </w:tc>
        <w:tc>
          <w:tcPr>
            <w:tcW w:w="2345" w:type="dxa"/>
          </w:tcPr>
          <w:p w:rsidR="00E66A8E" w:rsidRPr="00CE3022" w:rsidRDefault="00CE3022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</w:tbl>
    <w:p w:rsidR="00E66A8E" w:rsidRPr="00CE3022" w:rsidRDefault="00E66A8E" w:rsidP="00E66A8E">
      <w:pPr>
        <w:tabs>
          <w:tab w:val="left" w:pos="3285"/>
        </w:tabs>
        <w:ind w:left="23" w:right="115" w:firstLine="422"/>
        <w:rPr>
          <w:sz w:val="28"/>
        </w:rPr>
      </w:pPr>
    </w:p>
    <w:p w:rsidR="00E66A8E" w:rsidRPr="00CE3022" w:rsidRDefault="00E66A8E" w:rsidP="00E66A8E">
      <w:pPr>
        <w:ind w:left="0" w:right="115" w:firstLine="0"/>
        <w:rPr>
          <w:sz w:val="28"/>
        </w:rPr>
      </w:pPr>
    </w:p>
    <w:p w:rsidR="00E66A8E" w:rsidRPr="00CE3022" w:rsidRDefault="00E66A8E" w:rsidP="00E66A8E">
      <w:pPr>
        <w:tabs>
          <w:tab w:val="left" w:pos="3840"/>
        </w:tabs>
        <w:ind w:left="23" w:right="115" w:firstLine="422"/>
        <w:jc w:val="center"/>
        <w:rPr>
          <w:b/>
          <w:sz w:val="28"/>
        </w:rPr>
      </w:pPr>
      <w:r w:rsidRPr="00CE3022">
        <w:rPr>
          <w:b/>
          <w:sz w:val="28"/>
        </w:rPr>
        <w:t>Анализ педагогического состава по стажу работы</w:t>
      </w:r>
    </w:p>
    <w:p w:rsidR="00E66A8E" w:rsidRPr="00CE3022" w:rsidRDefault="00E66A8E" w:rsidP="00E66A8E">
      <w:pPr>
        <w:ind w:left="23" w:right="115" w:firstLine="422"/>
        <w:rPr>
          <w:sz w:val="28"/>
        </w:rPr>
      </w:pPr>
    </w:p>
    <w:tbl>
      <w:tblPr>
        <w:tblStyle w:val="a4"/>
        <w:tblW w:w="0" w:type="auto"/>
        <w:tblInd w:w="23" w:type="dxa"/>
        <w:tblLook w:val="04A0" w:firstRow="1" w:lastRow="0" w:firstColumn="1" w:lastColumn="0" w:noHBand="0" w:noVBand="1"/>
      </w:tblPr>
      <w:tblGrid>
        <w:gridCol w:w="2341"/>
        <w:gridCol w:w="1317"/>
        <w:gridCol w:w="1417"/>
        <w:gridCol w:w="1418"/>
        <w:gridCol w:w="1417"/>
        <w:gridCol w:w="1418"/>
      </w:tblGrid>
      <w:tr w:rsidR="00E66A8E" w:rsidRPr="00CE3022" w:rsidTr="003A79B6">
        <w:tc>
          <w:tcPr>
            <w:tcW w:w="2341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Общее количество</w:t>
            </w:r>
          </w:p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педагогов</w:t>
            </w:r>
          </w:p>
        </w:tc>
        <w:tc>
          <w:tcPr>
            <w:tcW w:w="1317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До 5 лет</w:t>
            </w:r>
          </w:p>
        </w:tc>
        <w:tc>
          <w:tcPr>
            <w:tcW w:w="1417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До 10 лет</w:t>
            </w:r>
          </w:p>
        </w:tc>
        <w:tc>
          <w:tcPr>
            <w:tcW w:w="1418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jc w:val="left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 xml:space="preserve">До 15  лет </w:t>
            </w:r>
          </w:p>
        </w:tc>
        <w:tc>
          <w:tcPr>
            <w:tcW w:w="1417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До 20 лет</w:t>
            </w:r>
          </w:p>
        </w:tc>
        <w:tc>
          <w:tcPr>
            <w:tcW w:w="1418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b/>
                <w:sz w:val="28"/>
              </w:rPr>
            </w:pPr>
            <w:r w:rsidRPr="00CE3022">
              <w:rPr>
                <w:b/>
                <w:sz w:val="28"/>
              </w:rPr>
              <w:t>До 25 лет и выше</w:t>
            </w:r>
          </w:p>
        </w:tc>
      </w:tr>
      <w:tr w:rsidR="00E66A8E" w:rsidRPr="00CE3022" w:rsidTr="003A79B6">
        <w:tc>
          <w:tcPr>
            <w:tcW w:w="2341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>12</w:t>
            </w:r>
          </w:p>
        </w:tc>
        <w:tc>
          <w:tcPr>
            <w:tcW w:w="1317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 xml:space="preserve">      3                                                                                      </w:t>
            </w:r>
          </w:p>
        </w:tc>
        <w:tc>
          <w:tcPr>
            <w:tcW w:w="1417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 xml:space="preserve">       2</w:t>
            </w:r>
          </w:p>
        </w:tc>
        <w:tc>
          <w:tcPr>
            <w:tcW w:w="1418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 xml:space="preserve">       3</w:t>
            </w:r>
          </w:p>
        </w:tc>
        <w:tc>
          <w:tcPr>
            <w:tcW w:w="1417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 xml:space="preserve">      1</w:t>
            </w:r>
          </w:p>
        </w:tc>
        <w:tc>
          <w:tcPr>
            <w:tcW w:w="1418" w:type="dxa"/>
          </w:tcPr>
          <w:p w:rsidR="00E66A8E" w:rsidRPr="00CE3022" w:rsidRDefault="00E66A8E" w:rsidP="003A79B6">
            <w:pPr>
              <w:tabs>
                <w:tab w:val="left" w:pos="3285"/>
              </w:tabs>
              <w:ind w:left="0" w:right="115" w:firstLine="0"/>
              <w:rPr>
                <w:sz w:val="28"/>
              </w:rPr>
            </w:pPr>
            <w:r w:rsidRPr="00CE3022">
              <w:rPr>
                <w:sz w:val="28"/>
              </w:rPr>
              <w:t>2</w:t>
            </w:r>
          </w:p>
        </w:tc>
      </w:tr>
    </w:tbl>
    <w:p w:rsidR="00E66A8E" w:rsidRPr="00CE3022" w:rsidRDefault="00E66A8E" w:rsidP="00E66A8E">
      <w:pPr>
        <w:ind w:left="0" w:right="23" w:firstLine="0"/>
        <w:rPr>
          <w:sz w:val="28"/>
        </w:rPr>
      </w:pPr>
    </w:p>
    <w:p w:rsidR="00E66A8E" w:rsidRPr="00CE3022" w:rsidRDefault="00E66A8E" w:rsidP="00E66A8E">
      <w:pPr>
        <w:ind w:left="0" w:right="23" w:firstLine="0"/>
        <w:rPr>
          <w:sz w:val="28"/>
        </w:rPr>
      </w:pPr>
      <w:r w:rsidRPr="00CE3022">
        <w:rPr>
          <w:sz w:val="28"/>
        </w:rPr>
        <w:t xml:space="preserve">     Курсы повышения квалификации по ФГОС прошли 11 педагогов, на этот год запланировано отправить 1 педагога.</w:t>
      </w:r>
    </w:p>
    <w:p w:rsidR="00E66A8E" w:rsidRPr="00CE3022" w:rsidRDefault="00E66A8E" w:rsidP="00E66A8E">
      <w:pPr>
        <w:ind w:left="0" w:right="23" w:firstLine="0"/>
        <w:rPr>
          <w:sz w:val="28"/>
        </w:rPr>
      </w:pPr>
    </w:p>
    <w:p w:rsidR="001C17A6" w:rsidRPr="00777EDE" w:rsidRDefault="00E66A8E" w:rsidP="00777EDE">
      <w:pPr>
        <w:spacing w:after="561"/>
        <w:ind w:left="23" w:right="23" w:firstLine="58"/>
        <w:jc w:val="left"/>
        <w:rPr>
          <w:sz w:val="28"/>
        </w:rPr>
      </w:pPr>
      <w:r w:rsidRPr="00CE3022">
        <w:rPr>
          <w:b/>
          <w:sz w:val="28"/>
        </w:rPr>
        <w:t>Выводы:</w:t>
      </w:r>
      <w:r w:rsidRPr="00CE3022">
        <w:rPr>
          <w:sz w:val="28"/>
        </w:rPr>
        <w:t xml:space="preserve"> Качественный и количественный состав а нашем детском саду соответствует </w:t>
      </w:r>
      <w:r w:rsidRPr="00CE3022">
        <w:rPr>
          <w:noProof/>
          <w:sz w:val="28"/>
        </w:rPr>
        <w:drawing>
          <wp:inline distT="0" distB="0" distL="0" distR="0" wp14:anchorId="463C532B" wp14:editId="134F826C">
            <wp:extent cx="6096" cy="12192"/>
            <wp:effectExtent l="0" t="0" r="0" b="0"/>
            <wp:docPr id="26777" name="Picture 267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77" name="Picture 267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022">
        <w:rPr>
          <w:sz w:val="28"/>
        </w:rPr>
        <w:t xml:space="preserve">требованиям осуществления воспитательно-образовательного процесса для успешного осуществления образовательной деятельности по всем образовательным областям. Но </w:t>
      </w:r>
      <w:r w:rsidRPr="00CE3022">
        <w:rPr>
          <w:noProof/>
          <w:sz w:val="28"/>
        </w:rPr>
        <w:t xml:space="preserve">педагогам </w:t>
      </w:r>
      <w:r w:rsidRPr="00CE3022">
        <w:rPr>
          <w:sz w:val="28"/>
        </w:rPr>
        <w:t xml:space="preserve">необходимо повысить свой </w:t>
      </w:r>
      <w:r w:rsidR="00777EDE">
        <w:rPr>
          <w:sz w:val="28"/>
        </w:rPr>
        <w:t>квалификационный уровень.</w:t>
      </w:r>
    </w:p>
    <w:p w:rsidR="0001587D" w:rsidRDefault="0001587D" w:rsidP="0001587D">
      <w:pPr>
        <w:pStyle w:val="2"/>
        <w:ind w:left="711" w:right="709"/>
        <w:rPr>
          <w:b/>
          <w:sz w:val="28"/>
          <w:u w:val="single"/>
        </w:rPr>
      </w:pPr>
      <w:r w:rsidRPr="0001587D">
        <w:rPr>
          <w:b/>
          <w:sz w:val="28"/>
          <w:u w:val="single"/>
        </w:rPr>
        <w:t xml:space="preserve">Цели и задачи, поставленные на 2022-2023 учебный год </w:t>
      </w:r>
    </w:p>
    <w:p w:rsidR="001C17A6" w:rsidRPr="001C17A6" w:rsidRDefault="001C17A6" w:rsidP="001C17A6"/>
    <w:p w:rsidR="00CE5416" w:rsidRDefault="001C17A6" w:rsidP="001C17A6">
      <w:pPr>
        <w:ind w:left="5" w:firstLine="428"/>
        <w:jc w:val="left"/>
        <w:rPr>
          <w:sz w:val="28"/>
        </w:rPr>
      </w:pPr>
      <w:r w:rsidRPr="001C17A6">
        <w:rPr>
          <w:b/>
          <w:sz w:val="28"/>
        </w:rPr>
        <w:t xml:space="preserve">Цель: </w:t>
      </w:r>
      <w:r w:rsidRPr="001C17A6">
        <w:rPr>
          <w:sz w:val="28"/>
        </w:rPr>
        <w:t xml:space="preserve">создание </w:t>
      </w:r>
      <w:r>
        <w:rPr>
          <w:sz w:val="28"/>
        </w:rPr>
        <w:t xml:space="preserve">каждому ребенку условий для наиболее полного раскрытия его возрастных возможностей и способностей. </w:t>
      </w:r>
    </w:p>
    <w:p w:rsidR="001C17A6" w:rsidRPr="001C17A6" w:rsidRDefault="001C17A6" w:rsidP="001C17A6">
      <w:pPr>
        <w:ind w:left="5" w:firstLine="428"/>
        <w:jc w:val="left"/>
      </w:pPr>
    </w:p>
    <w:p w:rsidR="0015088E" w:rsidRPr="001C17A6" w:rsidRDefault="00E47D8C" w:rsidP="0015088E">
      <w:pPr>
        <w:jc w:val="left"/>
        <w:rPr>
          <w:sz w:val="28"/>
        </w:rPr>
      </w:pPr>
      <w:r w:rsidRPr="001C17A6">
        <w:rPr>
          <w:sz w:val="28"/>
        </w:rPr>
        <w:t xml:space="preserve">   </w:t>
      </w:r>
      <w:r w:rsidR="00044979" w:rsidRPr="001C17A6">
        <w:rPr>
          <w:sz w:val="28"/>
        </w:rPr>
        <w:t>В 2022-2023</w:t>
      </w:r>
      <w:r w:rsidR="0015088E" w:rsidRPr="001C17A6">
        <w:rPr>
          <w:sz w:val="28"/>
        </w:rPr>
        <w:t xml:space="preserve"> учебном году воспитательно - образовательная работа дошкольного учреждения была направлена на решение следующих задач: </w:t>
      </w:r>
    </w:p>
    <w:p w:rsidR="00C0660E" w:rsidRPr="001C17A6" w:rsidRDefault="00C0660E" w:rsidP="0015088E">
      <w:pPr>
        <w:jc w:val="left"/>
        <w:rPr>
          <w:sz w:val="28"/>
        </w:rPr>
      </w:pPr>
    </w:p>
    <w:p w:rsidR="00C0660E" w:rsidRPr="001C17A6" w:rsidRDefault="00044979" w:rsidP="002D7398">
      <w:pPr>
        <w:pStyle w:val="a3"/>
        <w:numPr>
          <w:ilvl w:val="0"/>
          <w:numId w:val="13"/>
        </w:numPr>
        <w:spacing w:after="54" w:line="254" w:lineRule="auto"/>
        <w:ind w:right="194"/>
        <w:rPr>
          <w:sz w:val="28"/>
          <w:szCs w:val="28"/>
        </w:rPr>
      </w:pPr>
      <w:r w:rsidRPr="001C17A6">
        <w:rPr>
          <w:sz w:val="28"/>
          <w:szCs w:val="28"/>
        </w:rPr>
        <w:t>Формировать экологическую культуру дошкольников, развивать любознательность и бережливое отношение к окружающему миру в п</w:t>
      </w:r>
      <w:r w:rsidR="001C17A6">
        <w:rPr>
          <w:sz w:val="28"/>
          <w:szCs w:val="28"/>
        </w:rPr>
        <w:t>р</w:t>
      </w:r>
      <w:r w:rsidRPr="001C17A6">
        <w:rPr>
          <w:sz w:val="28"/>
          <w:szCs w:val="28"/>
        </w:rPr>
        <w:t>оцессе исследовательской деятельности</w:t>
      </w:r>
    </w:p>
    <w:p w:rsidR="00044979" w:rsidRPr="001C17A6" w:rsidRDefault="00044979" w:rsidP="002D7398">
      <w:pPr>
        <w:pStyle w:val="a3"/>
        <w:numPr>
          <w:ilvl w:val="0"/>
          <w:numId w:val="13"/>
        </w:numPr>
        <w:spacing w:after="54" w:line="254" w:lineRule="auto"/>
        <w:ind w:right="194"/>
        <w:rPr>
          <w:sz w:val="28"/>
          <w:szCs w:val="28"/>
        </w:rPr>
      </w:pPr>
      <w:r w:rsidRPr="001C17A6">
        <w:rPr>
          <w:sz w:val="28"/>
          <w:szCs w:val="28"/>
        </w:rPr>
        <w:t>Организация сюжетно- ролевой игры в ДОУ как условие успешной социализации ребенка- дошкольника.</w:t>
      </w:r>
    </w:p>
    <w:p w:rsidR="00777EDE" w:rsidRDefault="00777EDE" w:rsidP="00777EDE">
      <w:pPr>
        <w:spacing w:after="5" w:line="270" w:lineRule="auto"/>
        <w:ind w:left="0" w:firstLine="0"/>
        <w:jc w:val="left"/>
        <w:rPr>
          <w:b/>
          <w:sz w:val="28"/>
          <w:u w:val="single"/>
        </w:rPr>
      </w:pPr>
    </w:p>
    <w:p w:rsidR="00777EDE" w:rsidRDefault="00777EDE" w:rsidP="00777EDE">
      <w:pPr>
        <w:spacing w:after="5" w:line="270" w:lineRule="auto"/>
        <w:ind w:left="0" w:firstLine="0"/>
        <w:jc w:val="left"/>
        <w:rPr>
          <w:b/>
          <w:sz w:val="28"/>
          <w:u w:val="single"/>
        </w:rPr>
      </w:pPr>
    </w:p>
    <w:p w:rsidR="00777EDE" w:rsidRDefault="00777EDE" w:rsidP="00777EDE">
      <w:pPr>
        <w:spacing w:after="5" w:line="270" w:lineRule="auto"/>
        <w:ind w:left="0" w:firstLine="0"/>
        <w:jc w:val="left"/>
        <w:rPr>
          <w:b/>
          <w:sz w:val="28"/>
          <w:u w:val="single"/>
        </w:rPr>
      </w:pPr>
    </w:p>
    <w:p w:rsidR="00777EDE" w:rsidRDefault="00777EDE" w:rsidP="00777EDE">
      <w:pPr>
        <w:spacing w:after="5" w:line="270" w:lineRule="auto"/>
        <w:ind w:left="0" w:firstLine="0"/>
        <w:jc w:val="left"/>
        <w:rPr>
          <w:b/>
          <w:sz w:val="28"/>
          <w:u w:val="single"/>
        </w:rPr>
      </w:pPr>
    </w:p>
    <w:p w:rsidR="00777EDE" w:rsidRDefault="00777EDE" w:rsidP="00777EDE">
      <w:pPr>
        <w:spacing w:after="5" w:line="270" w:lineRule="auto"/>
        <w:ind w:left="0" w:firstLine="0"/>
        <w:jc w:val="left"/>
        <w:rPr>
          <w:b/>
          <w:sz w:val="28"/>
          <w:u w:val="single"/>
        </w:rPr>
      </w:pPr>
    </w:p>
    <w:p w:rsidR="00777EDE" w:rsidRDefault="00777EDE" w:rsidP="00777EDE">
      <w:pPr>
        <w:spacing w:after="5" w:line="270" w:lineRule="auto"/>
        <w:ind w:left="0" w:firstLine="0"/>
        <w:jc w:val="left"/>
        <w:rPr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Pr="00777EDE">
        <w:rPr>
          <w:b/>
          <w:sz w:val="28"/>
          <w:u w:val="single"/>
        </w:rPr>
        <w:t xml:space="preserve">4. Общие сведения об образовательном процессе. </w:t>
      </w:r>
      <w:r w:rsidRPr="00777EDE">
        <w:rPr>
          <w:sz w:val="28"/>
          <w:u w:val="single"/>
        </w:rPr>
        <w:t xml:space="preserve"> </w:t>
      </w:r>
    </w:p>
    <w:p w:rsidR="00777EDE" w:rsidRPr="00777EDE" w:rsidRDefault="00777EDE" w:rsidP="00777EDE">
      <w:pPr>
        <w:spacing w:after="5" w:line="270" w:lineRule="auto"/>
        <w:ind w:left="0" w:firstLine="0"/>
        <w:jc w:val="left"/>
        <w:rPr>
          <w:sz w:val="28"/>
          <w:u w:val="single"/>
        </w:rPr>
      </w:pPr>
    </w:p>
    <w:p w:rsidR="00777EDE" w:rsidRPr="00777EDE" w:rsidRDefault="00777EDE" w:rsidP="00777EDE">
      <w:pPr>
        <w:ind w:left="0" w:right="6" w:firstLine="0"/>
        <w:jc w:val="left"/>
        <w:rPr>
          <w:sz w:val="28"/>
        </w:rPr>
      </w:pPr>
      <w:r w:rsidRPr="00777EDE">
        <w:rPr>
          <w:sz w:val="28"/>
        </w:rPr>
        <w:t xml:space="preserve">       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  </w:t>
      </w:r>
    </w:p>
    <w:p w:rsidR="00777EDE" w:rsidRPr="00777EDE" w:rsidRDefault="00777EDE" w:rsidP="00777EDE">
      <w:pPr>
        <w:ind w:left="0" w:right="6" w:firstLine="0"/>
        <w:jc w:val="left"/>
        <w:rPr>
          <w:sz w:val="28"/>
        </w:rPr>
      </w:pPr>
      <w:r w:rsidRPr="00777EDE">
        <w:rPr>
          <w:sz w:val="28"/>
        </w:rPr>
        <w:t xml:space="preserve">Образовательная деятельность ведётся на русском языке, в очной форме, нормативный срок обучения 5 лет, уровень образования – дошкольное образование.  </w:t>
      </w:r>
    </w:p>
    <w:p w:rsidR="00777EDE" w:rsidRPr="00777EDE" w:rsidRDefault="00777EDE" w:rsidP="00777EDE">
      <w:pPr>
        <w:ind w:left="0" w:right="6" w:firstLine="0"/>
        <w:jc w:val="left"/>
        <w:rPr>
          <w:sz w:val="28"/>
        </w:rPr>
      </w:pPr>
      <w:r>
        <w:rPr>
          <w:sz w:val="28"/>
        </w:rPr>
        <w:t xml:space="preserve">  </w:t>
      </w:r>
      <w:r w:rsidRPr="00777EDE">
        <w:rPr>
          <w:sz w:val="28"/>
        </w:rPr>
        <w:t>Образовательный процесс в ДОУ строится с учето</w:t>
      </w:r>
      <w:r w:rsidR="009C48A7">
        <w:rPr>
          <w:sz w:val="28"/>
        </w:rPr>
        <w:t xml:space="preserve">м </w:t>
      </w:r>
      <w:r w:rsidRPr="00777EDE">
        <w:rPr>
          <w:sz w:val="28"/>
        </w:rPr>
        <w:t xml:space="preserve">индивидуальных и возрастных особенностей </w:t>
      </w:r>
      <w:r w:rsidR="009C48A7">
        <w:rPr>
          <w:sz w:val="28"/>
        </w:rPr>
        <w:t xml:space="preserve">детей </w:t>
      </w:r>
      <w:r w:rsidRPr="00777EDE">
        <w:rPr>
          <w:sz w:val="28"/>
        </w:rPr>
        <w:t xml:space="preserve">в соответствии с требованиями ОП ДО. </w:t>
      </w:r>
    </w:p>
    <w:p w:rsidR="00777EDE" w:rsidRPr="00777EDE" w:rsidRDefault="00777EDE" w:rsidP="00777EDE">
      <w:pPr>
        <w:pStyle w:val="a3"/>
        <w:ind w:left="0" w:right="6" w:firstLine="0"/>
        <w:jc w:val="left"/>
        <w:rPr>
          <w:sz w:val="28"/>
        </w:rPr>
      </w:pPr>
      <w:r w:rsidRPr="00777EDE">
        <w:rPr>
          <w:sz w:val="28"/>
        </w:rPr>
        <w:t xml:space="preserve">   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</w:t>
      </w:r>
      <w:r w:rsidR="009C48A7">
        <w:rPr>
          <w:sz w:val="28"/>
        </w:rPr>
        <w:t>-</w:t>
      </w:r>
      <w:r w:rsidRPr="00777EDE">
        <w:rPr>
          <w:sz w:val="28"/>
        </w:rPr>
        <w:t xml:space="preserve">эстетическое развитие) в соответствии с возрастными возможностями и особенностями детей.  </w:t>
      </w:r>
    </w:p>
    <w:p w:rsidR="00044979" w:rsidRDefault="00777EDE" w:rsidP="009C48A7">
      <w:pPr>
        <w:ind w:left="0" w:right="12" w:firstLine="0"/>
        <w:jc w:val="left"/>
        <w:rPr>
          <w:sz w:val="28"/>
        </w:rPr>
      </w:pPr>
      <w:r w:rsidRPr="009C48A7">
        <w:rPr>
          <w:sz w:val="28"/>
        </w:rPr>
        <w:t xml:space="preserve">Основной формой образования и воспитания </w:t>
      </w:r>
      <w:r w:rsidRPr="009C48A7">
        <w:rPr>
          <w:i/>
          <w:sz w:val="28"/>
        </w:rPr>
        <w:t>является иг</w:t>
      </w:r>
      <w:r w:rsidR="009C48A7">
        <w:rPr>
          <w:i/>
          <w:sz w:val="28"/>
        </w:rPr>
        <w:t xml:space="preserve">ра и виды детской деятельности </w:t>
      </w:r>
      <w:r w:rsidR="009C48A7">
        <w:rPr>
          <w:sz w:val="28"/>
        </w:rPr>
        <w:t xml:space="preserve">(игровая, коммуникативная, трудовая, </w:t>
      </w:r>
      <w:r w:rsidRPr="009C48A7">
        <w:rPr>
          <w:sz w:val="28"/>
        </w:rPr>
        <w:t>познавательно</w:t>
      </w:r>
      <w:r w:rsidR="009C48A7">
        <w:rPr>
          <w:sz w:val="28"/>
        </w:rPr>
        <w:t xml:space="preserve">-исследовательская, продуктивная, музыкально- художественная, </w:t>
      </w:r>
      <w:r w:rsidRPr="009C48A7">
        <w:rPr>
          <w:sz w:val="28"/>
        </w:rPr>
        <w:t>чтение художественной литературы)</w:t>
      </w:r>
      <w:r w:rsidRPr="009C48A7">
        <w:rPr>
          <w:i/>
          <w:sz w:val="28"/>
        </w:rPr>
        <w:t xml:space="preserve">. </w:t>
      </w:r>
      <w:r w:rsidRPr="009C48A7">
        <w:rPr>
          <w:sz w:val="28"/>
        </w:rPr>
        <w:t xml:space="preserve"> </w:t>
      </w:r>
    </w:p>
    <w:p w:rsidR="009C48A7" w:rsidRPr="009C48A7" w:rsidRDefault="009C48A7" w:rsidP="009C48A7">
      <w:pPr>
        <w:ind w:left="0" w:right="12" w:firstLine="0"/>
        <w:jc w:val="left"/>
        <w:rPr>
          <w:sz w:val="28"/>
        </w:rPr>
      </w:pPr>
    </w:p>
    <w:p w:rsidR="009C48A7" w:rsidRPr="009C48A7" w:rsidRDefault="009C48A7" w:rsidP="009C48A7">
      <w:pPr>
        <w:ind w:left="24" w:right="6"/>
        <w:jc w:val="left"/>
        <w:rPr>
          <w:sz w:val="28"/>
        </w:rPr>
      </w:pPr>
      <w:r w:rsidRPr="009C48A7">
        <w:rPr>
          <w:sz w:val="28"/>
        </w:rPr>
        <w:t xml:space="preserve">За отчётный период в ДОУ проведены следующие мероприятия:  </w:t>
      </w:r>
    </w:p>
    <w:p w:rsidR="009C48A7" w:rsidRPr="009C48A7" w:rsidRDefault="009C48A7" w:rsidP="009C48A7">
      <w:pPr>
        <w:numPr>
          <w:ilvl w:val="0"/>
          <w:numId w:val="16"/>
        </w:numPr>
        <w:spacing w:after="12" w:line="271" w:lineRule="auto"/>
        <w:ind w:right="6" w:hanging="10"/>
        <w:jc w:val="left"/>
        <w:rPr>
          <w:sz w:val="28"/>
        </w:rPr>
      </w:pPr>
      <w:r w:rsidRPr="009C48A7">
        <w:rPr>
          <w:sz w:val="28"/>
        </w:rPr>
        <w:t>Создан банк нормативно-правовых документов федерального, регионального уровней, регламентирующих введение и реализацию</w:t>
      </w:r>
      <w:r>
        <w:rPr>
          <w:sz w:val="28"/>
        </w:rPr>
        <w:t xml:space="preserve"> ФОП </w:t>
      </w:r>
      <w:r w:rsidRPr="009C48A7">
        <w:rPr>
          <w:sz w:val="28"/>
        </w:rPr>
        <w:t xml:space="preserve">ДО.  </w:t>
      </w:r>
    </w:p>
    <w:p w:rsidR="009C48A7" w:rsidRDefault="009C48A7" w:rsidP="009C48A7">
      <w:pPr>
        <w:numPr>
          <w:ilvl w:val="0"/>
          <w:numId w:val="16"/>
        </w:numPr>
        <w:spacing w:after="12" w:line="271" w:lineRule="auto"/>
        <w:ind w:right="6" w:hanging="10"/>
        <w:jc w:val="left"/>
        <w:rPr>
          <w:sz w:val="28"/>
        </w:rPr>
      </w:pPr>
      <w:r w:rsidRPr="009C48A7">
        <w:rPr>
          <w:sz w:val="28"/>
        </w:rPr>
        <w:t>Налажено взаимодействие с социальными партнёрами:</w:t>
      </w:r>
    </w:p>
    <w:p w:rsidR="009C48A7" w:rsidRPr="009C48A7" w:rsidRDefault="009C48A7" w:rsidP="009C48A7">
      <w:pPr>
        <w:ind w:right="6"/>
        <w:jc w:val="left"/>
        <w:rPr>
          <w:sz w:val="28"/>
        </w:rPr>
      </w:pPr>
      <w:r>
        <w:rPr>
          <w:sz w:val="28"/>
        </w:rPr>
        <w:t xml:space="preserve">   </w:t>
      </w:r>
      <w:r w:rsidRPr="009C48A7">
        <w:rPr>
          <w:sz w:val="28"/>
        </w:rPr>
        <w:t>В ДОУ использовались активные формы работы взаи</w:t>
      </w:r>
      <w:r>
        <w:rPr>
          <w:sz w:val="28"/>
        </w:rPr>
        <w:t>модействия педагогов с социумом</w:t>
      </w:r>
      <w:r w:rsidRPr="009C48A7">
        <w:rPr>
          <w:sz w:val="28"/>
        </w:rPr>
        <w:t xml:space="preserve">: анкетирование; памятки, буклеты, информационные листы; фотовыставки, выставки рисунков, поделок из природного материала и консультации, и праздники. </w:t>
      </w:r>
    </w:p>
    <w:p w:rsidR="009C48A7" w:rsidRPr="009C48A7" w:rsidRDefault="009C48A7" w:rsidP="009C48A7">
      <w:pPr>
        <w:spacing w:after="5" w:line="270" w:lineRule="auto"/>
        <w:ind w:left="-5"/>
        <w:jc w:val="left"/>
        <w:rPr>
          <w:sz w:val="28"/>
        </w:rPr>
      </w:pPr>
      <w:r w:rsidRPr="009C48A7">
        <w:rPr>
          <w:b/>
          <w:sz w:val="28"/>
        </w:rPr>
        <w:t xml:space="preserve">Вывод: </w:t>
      </w:r>
      <w:r w:rsidRPr="009C48A7">
        <w:rPr>
          <w:sz w:val="28"/>
        </w:rPr>
        <w:t xml:space="preserve"> </w:t>
      </w:r>
    </w:p>
    <w:p w:rsidR="009C48A7" w:rsidRDefault="009C48A7" w:rsidP="009C48A7">
      <w:pPr>
        <w:jc w:val="left"/>
        <w:rPr>
          <w:b/>
          <w:i/>
          <w:sz w:val="28"/>
        </w:rPr>
      </w:pPr>
      <w:r w:rsidRPr="009C48A7">
        <w:rPr>
          <w:b/>
          <w:i/>
          <w:sz w:val="28"/>
        </w:rPr>
        <w:t xml:space="preserve">Образовательный процесс в ДОУ организован в соответствии с основными направлениями </w:t>
      </w:r>
      <w:r>
        <w:rPr>
          <w:b/>
          <w:i/>
          <w:sz w:val="28"/>
        </w:rPr>
        <w:t>образовательной программы дошкольного образования МК</w:t>
      </w:r>
      <w:r w:rsidRPr="009C48A7">
        <w:rPr>
          <w:b/>
          <w:i/>
          <w:sz w:val="28"/>
        </w:rPr>
        <w:t xml:space="preserve">ДОУ </w:t>
      </w:r>
      <w:r>
        <w:rPr>
          <w:b/>
          <w:i/>
          <w:sz w:val="28"/>
        </w:rPr>
        <w:t xml:space="preserve">«Детский сад №2 </w:t>
      </w:r>
      <w:r w:rsidRPr="009C48A7">
        <w:rPr>
          <w:b/>
          <w:i/>
          <w:sz w:val="28"/>
        </w:rPr>
        <w:t>«</w:t>
      </w:r>
      <w:r>
        <w:rPr>
          <w:b/>
          <w:i/>
          <w:sz w:val="28"/>
        </w:rPr>
        <w:t>Солнышко»</w:t>
      </w: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Default="009C48A7" w:rsidP="009C48A7">
      <w:pPr>
        <w:spacing w:after="18" w:line="259" w:lineRule="auto"/>
        <w:jc w:val="left"/>
        <w:rPr>
          <w:b/>
        </w:rPr>
      </w:pPr>
    </w:p>
    <w:p w:rsidR="009C48A7" w:rsidRPr="009C48A7" w:rsidRDefault="009C48A7" w:rsidP="009C48A7">
      <w:pPr>
        <w:spacing w:after="18" w:line="259" w:lineRule="auto"/>
        <w:jc w:val="left"/>
        <w:rPr>
          <w:sz w:val="28"/>
          <w:u w:val="single"/>
        </w:rPr>
      </w:pPr>
      <w:r w:rsidRPr="009C48A7">
        <w:rPr>
          <w:b/>
          <w:sz w:val="28"/>
          <w:u w:val="single"/>
        </w:rPr>
        <w:t xml:space="preserve">Анализ организационно-методической работы ДОУ </w:t>
      </w:r>
    </w:p>
    <w:p w:rsidR="009C48A7" w:rsidRDefault="009C48A7" w:rsidP="009C48A7">
      <w:pPr>
        <w:spacing w:after="59" w:line="259" w:lineRule="auto"/>
        <w:ind w:left="708" w:firstLine="0"/>
        <w:jc w:val="left"/>
      </w:pPr>
      <w:r>
        <w:rPr>
          <w:b/>
        </w:rPr>
        <w:t xml:space="preserve"> </w:t>
      </w:r>
    </w:p>
    <w:p w:rsidR="009C48A7" w:rsidRPr="009C48A7" w:rsidRDefault="009C48A7" w:rsidP="009C48A7">
      <w:pPr>
        <w:ind w:left="5" w:firstLine="708"/>
        <w:jc w:val="left"/>
        <w:rPr>
          <w:sz w:val="28"/>
        </w:rPr>
      </w:pPr>
      <w:r w:rsidRPr="009C48A7">
        <w:rPr>
          <w:sz w:val="28"/>
        </w:rPr>
        <w:t>Методическая работа детского сада в 2022-2023 учебном году была направлена на повышение педагогического</w:t>
      </w:r>
      <w:r>
        <w:rPr>
          <w:sz w:val="28"/>
        </w:rPr>
        <w:t xml:space="preserve"> мастерства педагогов</w:t>
      </w:r>
      <w:r w:rsidRPr="009C48A7">
        <w:rPr>
          <w:sz w:val="28"/>
        </w:rPr>
        <w:t xml:space="preserve">.  </w:t>
      </w:r>
    </w:p>
    <w:p w:rsidR="009C48A7" w:rsidRPr="009C48A7" w:rsidRDefault="009C48A7" w:rsidP="009C48A7">
      <w:pPr>
        <w:spacing w:after="27"/>
        <w:ind w:left="5" w:firstLine="708"/>
        <w:jc w:val="left"/>
        <w:rPr>
          <w:sz w:val="28"/>
        </w:rPr>
      </w:pPr>
      <w:r w:rsidRPr="009C48A7">
        <w:rPr>
          <w:sz w:val="28"/>
        </w:rPr>
        <w:t xml:space="preserve">Работа коллектива детского сада строилась и проводилась на основе требований Устава ДОУ, локальных актов детского сада, с учётом требований ФГОС ДО. Целью работы являлась информационно-методическая поддержка педагогических кадров по реализации Федеральных государственных образовательных стандартов дошкольного образования. </w:t>
      </w:r>
    </w:p>
    <w:p w:rsidR="009C48A7" w:rsidRPr="009C48A7" w:rsidRDefault="009C48A7" w:rsidP="009C48A7">
      <w:pPr>
        <w:ind w:left="5" w:firstLine="708"/>
        <w:rPr>
          <w:sz w:val="28"/>
        </w:rPr>
      </w:pPr>
      <w:r w:rsidRPr="009C48A7">
        <w:rPr>
          <w:sz w:val="28"/>
        </w:rPr>
        <w:t xml:space="preserve">В 2022-2023 учебном году в методической работе ДОУ использовались следующие формы: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rPr>
          <w:sz w:val="28"/>
        </w:rPr>
      </w:pPr>
      <w:r w:rsidRPr="009C48A7">
        <w:rPr>
          <w:sz w:val="28"/>
        </w:rPr>
        <w:t xml:space="preserve">педагогические советы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rPr>
          <w:sz w:val="28"/>
        </w:rPr>
      </w:pPr>
      <w:r w:rsidRPr="009C48A7">
        <w:rPr>
          <w:sz w:val="28"/>
        </w:rPr>
        <w:t xml:space="preserve">деловые игры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rPr>
          <w:sz w:val="28"/>
        </w:rPr>
      </w:pPr>
      <w:r w:rsidRPr="009C48A7">
        <w:rPr>
          <w:sz w:val="28"/>
        </w:rPr>
        <w:t xml:space="preserve">обмен опытом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rPr>
          <w:sz w:val="28"/>
        </w:rPr>
      </w:pPr>
      <w:r w:rsidRPr="009C48A7">
        <w:rPr>
          <w:sz w:val="28"/>
        </w:rPr>
        <w:t xml:space="preserve">методические консультации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spacing w:after="32"/>
        <w:rPr>
          <w:sz w:val="28"/>
        </w:rPr>
      </w:pPr>
      <w:r w:rsidRPr="009C48A7">
        <w:rPr>
          <w:sz w:val="28"/>
        </w:rPr>
        <w:t xml:space="preserve">самообразование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rPr>
          <w:sz w:val="28"/>
        </w:rPr>
      </w:pPr>
      <w:r w:rsidRPr="009C48A7">
        <w:rPr>
          <w:sz w:val="28"/>
        </w:rPr>
        <w:t xml:space="preserve">тематические и фронтальные проверки </w:t>
      </w:r>
    </w:p>
    <w:p w:rsidR="009C48A7" w:rsidRPr="009C48A7" w:rsidRDefault="009C48A7" w:rsidP="009C48A7">
      <w:pPr>
        <w:pStyle w:val="a3"/>
        <w:numPr>
          <w:ilvl w:val="0"/>
          <w:numId w:val="18"/>
        </w:numPr>
        <w:spacing w:after="0"/>
        <w:rPr>
          <w:sz w:val="28"/>
        </w:rPr>
      </w:pPr>
      <w:r w:rsidRPr="009C48A7">
        <w:rPr>
          <w:sz w:val="28"/>
        </w:rPr>
        <w:t xml:space="preserve">сообщения, выступления </w:t>
      </w:r>
    </w:p>
    <w:p w:rsidR="009C48A7" w:rsidRPr="009C48A7" w:rsidRDefault="009C48A7" w:rsidP="009C48A7">
      <w:pPr>
        <w:ind w:left="5" w:firstLine="0"/>
        <w:rPr>
          <w:sz w:val="28"/>
        </w:rPr>
      </w:pPr>
      <w:r w:rsidRPr="009C48A7">
        <w:rPr>
          <w:sz w:val="28"/>
        </w:rPr>
        <w:t xml:space="preserve">Высшей </w:t>
      </w:r>
      <w:r w:rsidRPr="009C48A7">
        <w:rPr>
          <w:sz w:val="28"/>
        </w:rPr>
        <w:tab/>
        <w:t xml:space="preserve">формой </w:t>
      </w:r>
      <w:r w:rsidRPr="009C48A7">
        <w:rPr>
          <w:sz w:val="28"/>
        </w:rPr>
        <w:tab/>
        <w:t xml:space="preserve">коллективной </w:t>
      </w:r>
      <w:r w:rsidRPr="009C48A7">
        <w:rPr>
          <w:sz w:val="28"/>
        </w:rPr>
        <w:tab/>
        <w:t xml:space="preserve">методической </w:t>
      </w:r>
      <w:r w:rsidRPr="009C48A7">
        <w:rPr>
          <w:sz w:val="28"/>
        </w:rPr>
        <w:tab/>
        <w:t xml:space="preserve">работы </w:t>
      </w:r>
      <w:r w:rsidRPr="009C48A7">
        <w:rPr>
          <w:sz w:val="28"/>
        </w:rPr>
        <w:tab/>
        <w:t xml:space="preserve">является педагогический совет. </w:t>
      </w:r>
    </w:p>
    <w:p w:rsidR="009C48A7" w:rsidRPr="009C48A7" w:rsidRDefault="009C48A7" w:rsidP="009C48A7">
      <w:pPr>
        <w:ind w:left="5" w:firstLine="0"/>
        <w:rPr>
          <w:sz w:val="28"/>
        </w:rPr>
      </w:pPr>
      <w:r w:rsidRPr="009C48A7">
        <w:rPr>
          <w:sz w:val="28"/>
        </w:rPr>
        <w:t xml:space="preserve">В течение учебного года совместно с педагогическим коллективом проведено 5 педсоветов, один из них внеплановый:  </w:t>
      </w:r>
    </w:p>
    <w:p w:rsidR="009C48A7" w:rsidRPr="009C48A7" w:rsidRDefault="009C48A7" w:rsidP="009C48A7">
      <w:pPr>
        <w:rPr>
          <w:b/>
          <w:sz w:val="28"/>
        </w:rPr>
      </w:pPr>
      <w:r w:rsidRPr="009C48A7">
        <w:rPr>
          <w:b/>
          <w:sz w:val="28"/>
        </w:rPr>
        <w:t xml:space="preserve">Педагогический совет №1. </w:t>
      </w:r>
      <w:r>
        <w:rPr>
          <w:b/>
          <w:sz w:val="28"/>
        </w:rPr>
        <w:t xml:space="preserve">Тема: </w:t>
      </w:r>
      <w:r w:rsidRPr="009C48A7">
        <w:rPr>
          <w:sz w:val="28"/>
        </w:rPr>
        <w:t xml:space="preserve">«Новый учебный год на пороге ДОУ». </w:t>
      </w:r>
    </w:p>
    <w:p w:rsidR="009C48A7" w:rsidRPr="009C48A7" w:rsidRDefault="009C48A7" w:rsidP="009C48A7">
      <w:pPr>
        <w:ind w:left="0" w:firstLine="0"/>
        <w:rPr>
          <w:sz w:val="28"/>
        </w:rPr>
      </w:pPr>
      <w:r w:rsidRPr="009C48A7">
        <w:rPr>
          <w:b/>
          <w:sz w:val="28"/>
        </w:rPr>
        <w:t>Педагогический совет №2.</w:t>
      </w:r>
      <w:r>
        <w:rPr>
          <w:b/>
          <w:sz w:val="28"/>
        </w:rPr>
        <w:t xml:space="preserve"> Тема:</w:t>
      </w:r>
      <w:r w:rsidRPr="009C48A7">
        <w:rPr>
          <w:b/>
          <w:sz w:val="28"/>
        </w:rPr>
        <w:t xml:space="preserve"> </w:t>
      </w:r>
      <w:r w:rsidRPr="009C48A7">
        <w:rPr>
          <w:sz w:val="28"/>
        </w:rPr>
        <w:t>«Формирование экологической культуры детей дошкольного возраста»</w:t>
      </w:r>
    </w:p>
    <w:p w:rsidR="009C48A7" w:rsidRPr="009C48A7" w:rsidRDefault="009C48A7" w:rsidP="001F36AC">
      <w:pPr>
        <w:spacing w:after="8"/>
        <w:jc w:val="left"/>
        <w:rPr>
          <w:sz w:val="28"/>
        </w:rPr>
      </w:pPr>
      <w:r w:rsidRPr="009C48A7">
        <w:rPr>
          <w:b/>
          <w:sz w:val="28"/>
        </w:rPr>
        <w:t>Педагогический совет № 3</w:t>
      </w:r>
      <w:r w:rsidRPr="009C48A7">
        <w:rPr>
          <w:sz w:val="28"/>
        </w:rPr>
        <w:t xml:space="preserve"> (внеплановый). </w:t>
      </w:r>
      <w:r w:rsidR="001F36AC">
        <w:rPr>
          <w:sz w:val="28"/>
        </w:rPr>
        <w:t xml:space="preserve">Внедрение целевой модели программы педагога – наставника. </w:t>
      </w:r>
    </w:p>
    <w:p w:rsidR="001F36AC" w:rsidRDefault="009C48A7" w:rsidP="001F36AC">
      <w:pPr>
        <w:spacing w:after="0" w:line="313" w:lineRule="auto"/>
        <w:jc w:val="left"/>
        <w:rPr>
          <w:sz w:val="28"/>
        </w:rPr>
      </w:pPr>
      <w:r w:rsidRPr="001F36AC">
        <w:rPr>
          <w:b/>
          <w:sz w:val="28"/>
        </w:rPr>
        <w:t>Педагогический совет № 4. Тема:</w:t>
      </w:r>
      <w:r w:rsidRPr="009C48A7">
        <w:rPr>
          <w:sz w:val="28"/>
        </w:rPr>
        <w:t xml:space="preserve"> «</w:t>
      </w:r>
      <w:r w:rsidR="001F36AC">
        <w:rPr>
          <w:sz w:val="28"/>
        </w:rPr>
        <w:t>Влияние сюжетно – ролевой игры на процесс социализации дошкольников</w:t>
      </w:r>
      <w:r w:rsidRPr="009C48A7">
        <w:rPr>
          <w:sz w:val="28"/>
        </w:rPr>
        <w:t>».</w:t>
      </w:r>
    </w:p>
    <w:p w:rsidR="009C48A7" w:rsidRPr="009C48A7" w:rsidRDefault="009C48A7" w:rsidP="001F36AC">
      <w:pPr>
        <w:spacing w:after="0" w:line="313" w:lineRule="auto"/>
        <w:jc w:val="left"/>
        <w:rPr>
          <w:sz w:val="28"/>
        </w:rPr>
      </w:pPr>
      <w:r w:rsidRPr="009C48A7">
        <w:rPr>
          <w:sz w:val="28"/>
        </w:rPr>
        <w:t xml:space="preserve"> </w:t>
      </w:r>
      <w:r w:rsidRPr="001F36AC">
        <w:rPr>
          <w:b/>
          <w:sz w:val="28"/>
        </w:rPr>
        <w:t>Педагогический совет № 5</w:t>
      </w:r>
      <w:r w:rsidR="001F36AC">
        <w:rPr>
          <w:sz w:val="28"/>
        </w:rPr>
        <w:t xml:space="preserve">. </w:t>
      </w:r>
      <w:r w:rsidRPr="001F36AC">
        <w:rPr>
          <w:b/>
          <w:sz w:val="28"/>
        </w:rPr>
        <w:t>Тема:</w:t>
      </w:r>
      <w:r w:rsidRPr="009C48A7">
        <w:rPr>
          <w:sz w:val="28"/>
        </w:rPr>
        <w:t xml:space="preserve"> «Мониторинг реализации годовых задач за истекший 2022-2023 учебный год, освоение воспитанниками основной образовательной программы ДОУ». </w:t>
      </w:r>
    </w:p>
    <w:p w:rsidR="009C48A7" w:rsidRPr="009C48A7" w:rsidRDefault="009C48A7" w:rsidP="009C48A7">
      <w:pPr>
        <w:spacing w:after="20"/>
        <w:ind w:left="5" w:firstLine="708"/>
        <w:rPr>
          <w:sz w:val="28"/>
        </w:rPr>
      </w:pPr>
      <w:r w:rsidRPr="009C48A7">
        <w:rPr>
          <w:sz w:val="28"/>
        </w:rPr>
        <w:t xml:space="preserve">Педсоветы проходили в форме дискуссий, диалогов, сообщений из опыта работы, обмена мнениями с коллегами. Использовались деловые игры, игр, презентаций. Это способствовало активизации деятельности педагогов, привлечения их к тематике педсовета. </w:t>
      </w:r>
    </w:p>
    <w:p w:rsidR="009C48A7" w:rsidRDefault="009C48A7" w:rsidP="009C48A7">
      <w:pPr>
        <w:spacing w:after="19"/>
        <w:ind w:left="5" w:firstLine="708"/>
        <w:rPr>
          <w:sz w:val="28"/>
        </w:rPr>
      </w:pPr>
      <w:r w:rsidRPr="009C48A7">
        <w:rPr>
          <w:sz w:val="28"/>
        </w:rPr>
        <w:t>В последнее время обращается серьезное внимание на самообразование педагогов дошкольного учреждения как одной из важнейших форм системы непрерывного пов</w:t>
      </w:r>
      <w:r w:rsidR="001F36AC">
        <w:rPr>
          <w:sz w:val="28"/>
        </w:rPr>
        <w:t xml:space="preserve">ышения квалификации педагогов </w:t>
      </w:r>
      <w:r w:rsidRPr="009C48A7">
        <w:rPr>
          <w:sz w:val="28"/>
        </w:rPr>
        <w:t xml:space="preserve">ДОУ. С этой целью педагоги продолжили работу по самообразованию. </w:t>
      </w:r>
    </w:p>
    <w:p w:rsidR="001F36AC" w:rsidRDefault="001F36AC" w:rsidP="009C48A7">
      <w:pPr>
        <w:spacing w:after="19"/>
        <w:ind w:left="5" w:firstLine="708"/>
        <w:rPr>
          <w:sz w:val="28"/>
        </w:rPr>
      </w:pPr>
    </w:p>
    <w:p w:rsidR="001F36AC" w:rsidRDefault="001F36AC" w:rsidP="009C48A7">
      <w:pPr>
        <w:spacing w:after="19"/>
        <w:ind w:left="5" w:firstLine="708"/>
        <w:rPr>
          <w:sz w:val="28"/>
        </w:rPr>
      </w:pPr>
    </w:p>
    <w:p w:rsidR="001F36AC" w:rsidRDefault="001F36AC" w:rsidP="009C48A7">
      <w:pPr>
        <w:spacing w:after="19"/>
        <w:ind w:left="5" w:firstLine="708"/>
        <w:rPr>
          <w:sz w:val="28"/>
        </w:rPr>
      </w:pPr>
    </w:p>
    <w:p w:rsidR="001F36AC" w:rsidRPr="009C48A7" w:rsidRDefault="001F36AC" w:rsidP="009C48A7">
      <w:pPr>
        <w:spacing w:after="19"/>
        <w:ind w:left="5" w:firstLine="708"/>
        <w:rPr>
          <w:sz w:val="28"/>
        </w:rPr>
      </w:pPr>
    </w:p>
    <w:p w:rsidR="009C48A7" w:rsidRPr="009C48A7" w:rsidRDefault="009C48A7" w:rsidP="001F36AC">
      <w:pPr>
        <w:ind w:left="5" w:firstLine="708"/>
        <w:jc w:val="left"/>
        <w:rPr>
          <w:sz w:val="28"/>
        </w:rPr>
      </w:pPr>
      <w:r w:rsidRPr="009C48A7">
        <w:rPr>
          <w:sz w:val="28"/>
        </w:rPr>
        <w:t>Начинающему</w:t>
      </w:r>
      <w:r w:rsidR="001F36AC">
        <w:rPr>
          <w:sz w:val="28"/>
        </w:rPr>
        <w:t xml:space="preserve"> педагогу Алиевой Х.А. </w:t>
      </w:r>
      <w:r w:rsidRPr="009C48A7">
        <w:rPr>
          <w:sz w:val="28"/>
        </w:rPr>
        <w:t xml:space="preserve">самостоятельная работа по самообразованию позволила пополнять и конкретизировать свои знания, осуществлять глубокий и детальный анализ возникающих в работе с детьми ситуаций. </w:t>
      </w:r>
    </w:p>
    <w:p w:rsidR="009C48A7" w:rsidRPr="009C48A7" w:rsidRDefault="009C48A7" w:rsidP="009C48A7">
      <w:pPr>
        <w:ind w:left="5" w:firstLine="708"/>
        <w:rPr>
          <w:sz w:val="28"/>
        </w:rPr>
      </w:pPr>
      <w:r w:rsidRPr="009C48A7">
        <w:rPr>
          <w:sz w:val="28"/>
        </w:rPr>
        <w:t xml:space="preserve">На сегодняшний день в ДОУ материал методического кабинета состоит из нескольких разделов: </w:t>
      </w:r>
    </w:p>
    <w:p w:rsidR="009C48A7" w:rsidRPr="009C48A7" w:rsidRDefault="009C48A7" w:rsidP="009C48A7">
      <w:pPr>
        <w:numPr>
          <w:ilvl w:val="0"/>
          <w:numId w:val="17"/>
        </w:numPr>
        <w:spacing w:after="54" w:line="271" w:lineRule="auto"/>
        <w:ind w:left="1416" w:right="0" w:hanging="708"/>
        <w:rPr>
          <w:sz w:val="28"/>
        </w:rPr>
      </w:pPr>
      <w:r w:rsidRPr="009C48A7">
        <w:rPr>
          <w:sz w:val="28"/>
        </w:rPr>
        <w:t>докуме</w:t>
      </w:r>
      <w:r w:rsidR="001F36AC">
        <w:rPr>
          <w:sz w:val="28"/>
        </w:rPr>
        <w:t>нтация по содержанию работы ДОУ</w:t>
      </w:r>
      <w:r w:rsidRPr="009C48A7">
        <w:rPr>
          <w:sz w:val="28"/>
        </w:rPr>
        <w:t xml:space="preserve"> </w:t>
      </w:r>
    </w:p>
    <w:p w:rsidR="001F36AC" w:rsidRDefault="009C48A7" w:rsidP="009C48A7">
      <w:pPr>
        <w:numPr>
          <w:ilvl w:val="0"/>
          <w:numId w:val="17"/>
        </w:numPr>
        <w:spacing w:after="0" w:line="320" w:lineRule="auto"/>
        <w:ind w:left="1416" w:right="0" w:hanging="708"/>
        <w:rPr>
          <w:sz w:val="28"/>
        </w:rPr>
      </w:pPr>
      <w:r w:rsidRPr="009C48A7">
        <w:rPr>
          <w:sz w:val="28"/>
        </w:rPr>
        <w:t>методическая и справочная литература,</w:t>
      </w:r>
    </w:p>
    <w:p w:rsidR="009C48A7" w:rsidRPr="009C48A7" w:rsidRDefault="009C48A7" w:rsidP="009C48A7">
      <w:pPr>
        <w:numPr>
          <w:ilvl w:val="0"/>
          <w:numId w:val="17"/>
        </w:numPr>
        <w:spacing w:after="0" w:line="320" w:lineRule="auto"/>
        <w:ind w:left="1416" w:right="0" w:hanging="708"/>
        <w:rPr>
          <w:sz w:val="28"/>
        </w:rPr>
      </w:pPr>
      <w:r w:rsidRPr="009C48A7">
        <w:rPr>
          <w:sz w:val="28"/>
        </w:rPr>
        <w:t xml:space="preserve">дидактический и наглядный материал, </w:t>
      </w:r>
    </w:p>
    <w:p w:rsidR="009C48A7" w:rsidRPr="009C48A7" w:rsidRDefault="009C48A7" w:rsidP="009C48A7">
      <w:pPr>
        <w:numPr>
          <w:ilvl w:val="0"/>
          <w:numId w:val="17"/>
        </w:numPr>
        <w:spacing w:after="11" w:line="271" w:lineRule="auto"/>
        <w:ind w:left="1416" w:right="0" w:hanging="708"/>
        <w:rPr>
          <w:sz w:val="28"/>
        </w:rPr>
      </w:pPr>
      <w:r w:rsidRPr="009C48A7">
        <w:rPr>
          <w:sz w:val="28"/>
        </w:rPr>
        <w:t xml:space="preserve">художественная литература. </w:t>
      </w:r>
    </w:p>
    <w:p w:rsidR="009C48A7" w:rsidRPr="009C48A7" w:rsidRDefault="009C48A7" w:rsidP="001F36AC">
      <w:pPr>
        <w:ind w:left="5" w:firstLine="0"/>
        <w:rPr>
          <w:sz w:val="28"/>
        </w:rPr>
      </w:pPr>
      <w:r w:rsidRPr="009C48A7">
        <w:rPr>
          <w:sz w:val="28"/>
        </w:rPr>
        <w:t>В данное время</w:t>
      </w:r>
      <w:r w:rsidR="001F36AC">
        <w:rPr>
          <w:sz w:val="28"/>
        </w:rPr>
        <w:t xml:space="preserve"> также </w:t>
      </w:r>
      <w:r w:rsidRPr="009C48A7">
        <w:rPr>
          <w:sz w:val="28"/>
        </w:rPr>
        <w:t>идет накопление печатных материало</w:t>
      </w:r>
      <w:r w:rsidR="001F36AC">
        <w:rPr>
          <w:sz w:val="28"/>
        </w:rPr>
        <w:t>в и изданий по данным разделам.</w:t>
      </w:r>
    </w:p>
    <w:p w:rsidR="009C48A7" w:rsidRPr="009C48A7" w:rsidRDefault="009C48A7" w:rsidP="009C48A7">
      <w:pPr>
        <w:jc w:val="left"/>
        <w:rPr>
          <w:b/>
          <w:i/>
          <w:sz w:val="32"/>
        </w:rPr>
      </w:pPr>
    </w:p>
    <w:p w:rsidR="001F36AC" w:rsidRPr="001F36AC" w:rsidRDefault="001F36AC" w:rsidP="001F36AC">
      <w:pPr>
        <w:ind w:left="5" w:firstLine="708"/>
        <w:jc w:val="left"/>
        <w:rPr>
          <w:sz w:val="28"/>
        </w:rPr>
      </w:pPr>
      <w:r w:rsidRPr="001F36AC">
        <w:rPr>
          <w:sz w:val="28"/>
        </w:rPr>
        <w:t>В рамках реализации Годового плана работы ДОУ были проведены консультации, творческие часы, с</w:t>
      </w:r>
      <w:r w:rsidR="005348D2">
        <w:rPr>
          <w:sz w:val="28"/>
        </w:rPr>
        <w:t xml:space="preserve">еминары по следующим вопросам: </w:t>
      </w:r>
      <w:r w:rsidRPr="001F36AC">
        <w:rPr>
          <w:b/>
          <w:sz w:val="28"/>
        </w:rPr>
        <w:t>Консультации:</w:t>
      </w:r>
      <w:r w:rsidRPr="001F36AC">
        <w:rPr>
          <w:sz w:val="28"/>
        </w:rPr>
        <w:t xml:space="preserve"> </w:t>
      </w:r>
    </w:p>
    <w:p w:rsidR="001F36AC" w:rsidRPr="001F36AC" w:rsidRDefault="001F36AC" w:rsidP="001F36AC">
      <w:pPr>
        <w:numPr>
          <w:ilvl w:val="0"/>
          <w:numId w:val="19"/>
        </w:numPr>
        <w:spacing w:after="5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«</w:t>
      </w:r>
      <w:r w:rsidR="005348D2">
        <w:rPr>
          <w:sz w:val="28"/>
        </w:rPr>
        <w:t>Экологическое воспитание в ДОУ</w:t>
      </w:r>
      <w:r w:rsidRPr="001F36AC">
        <w:rPr>
          <w:sz w:val="28"/>
        </w:rPr>
        <w:t xml:space="preserve">» </w:t>
      </w:r>
    </w:p>
    <w:p w:rsidR="001F36AC" w:rsidRPr="001F36AC" w:rsidRDefault="001F36AC" w:rsidP="001F36AC">
      <w:pPr>
        <w:numPr>
          <w:ilvl w:val="0"/>
          <w:numId w:val="19"/>
        </w:numPr>
        <w:spacing w:after="0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«</w:t>
      </w:r>
      <w:r w:rsidR="005348D2">
        <w:rPr>
          <w:sz w:val="28"/>
        </w:rPr>
        <w:t>Инновационные технологии экологического воспитания посредством РППС в условиях реализации ФГОС ДО</w:t>
      </w:r>
      <w:r w:rsidRPr="001F36AC">
        <w:rPr>
          <w:sz w:val="28"/>
        </w:rPr>
        <w:t xml:space="preserve">». </w:t>
      </w:r>
    </w:p>
    <w:p w:rsidR="001F36AC" w:rsidRPr="001F36AC" w:rsidRDefault="001F36AC" w:rsidP="001F36AC">
      <w:pPr>
        <w:numPr>
          <w:ilvl w:val="0"/>
          <w:numId w:val="19"/>
        </w:numPr>
        <w:spacing w:after="5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«</w:t>
      </w:r>
      <w:r w:rsidR="005348D2">
        <w:rPr>
          <w:sz w:val="28"/>
        </w:rPr>
        <w:t>Роль воспитателя в экологическом воспитании ребенка- дошкольника</w:t>
      </w:r>
      <w:r w:rsidRPr="001F36AC">
        <w:rPr>
          <w:sz w:val="28"/>
        </w:rPr>
        <w:t xml:space="preserve">». </w:t>
      </w:r>
    </w:p>
    <w:p w:rsidR="001F36AC" w:rsidRPr="001F36AC" w:rsidRDefault="001F36AC" w:rsidP="001F36AC">
      <w:pPr>
        <w:numPr>
          <w:ilvl w:val="0"/>
          <w:numId w:val="19"/>
        </w:numPr>
        <w:spacing w:after="5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«</w:t>
      </w:r>
      <w:r w:rsidR="005348D2">
        <w:rPr>
          <w:sz w:val="28"/>
        </w:rPr>
        <w:t>Создание условий для экологического воспитания в детском саду</w:t>
      </w:r>
      <w:r w:rsidRPr="001F36AC">
        <w:rPr>
          <w:sz w:val="28"/>
        </w:rPr>
        <w:t xml:space="preserve">». </w:t>
      </w:r>
    </w:p>
    <w:p w:rsidR="001F36AC" w:rsidRPr="005C1414" w:rsidRDefault="001F36AC" w:rsidP="001F36AC">
      <w:pPr>
        <w:numPr>
          <w:ilvl w:val="0"/>
          <w:numId w:val="19"/>
        </w:numPr>
        <w:spacing w:after="32" w:line="271" w:lineRule="auto"/>
        <w:ind w:left="709" w:right="0" w:hanging="361"/>
        <w:jc w:val="left"/>
        <w:rPr>
          <w:sz w:val="28"/>
        </w:rPr>
      </w:pPr>
      <w:r w:rsidRPr="005C1414">
        <w:rPr>
          <w:sz w:val="28"/>
        </w:rPr>
        <w:t>«</w:t>
      </w:r>
      <w:r w:rsidR="005C1414">
        <w:rPr>
          <w:sz w:val="28"/>
        </w:rPr>
        <w:t>Организация сюжетно- ролевых игр в ДОУ</w:t>
      </w:r>
      <w:r w:rsidRPr="005C1414">
        <w:rPr>
          <w:sz w:val="28"/>
        </w:rPr>
        <w:t xml:space="preserve">». </w:t>
      </w:r>
    </w:p>
    <w:p w:rsidR="001F36AC" w:rsidRPr="001F36AC" w:rsidRDefault="001F36AC" w:rsidP="001F36AC">
      <w:pPr>
        <w:numPr>
          <w:ilvl w:val="0"/>
          <w:numId w:val="19"/>
        </w:numPr>
        <w:spacing w:after="0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«</w:t>
      </w:r>
      <w:r w:rsidR="005C1414">
        <w:rPr>
          <w:sz w:val="28"/>
        </w:rPr>
        <w:t>Сюжетно- ролевая игра как средство всестороннего развития ребенка</w:t>
      </w:r>
      <w:r w:rsidRPr="001F36AC">
        <w:rPr>
          <w:sz w:val="28"/>
        </w:rPr>
        <w:t xml:space="preserve">». </w:t>
      </w:r>
    </w:p>
    <w:p w:rsidR="001F36AC" w:rsidRPr="001F36AC" w:rsidRDefault="001F36AC" w:rsidP="001F36AC">
      <w:pPr>
        <w:numPr>
          <w:ilvl w:val="0"/>
          <w:numId w:val="19"/>
        </w:numPr>
        <w:spacing w:after="5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«</w:t>
      </w:r>
      <w:r w:rsidR="005C1414">
        <w:rPr>
          <w:sz w:val="28"/>
        </w:rPr>
        <w:t>Роль воспитателя в сюжетно- ролевой игре</w:t>
      </w:r>
      <w:r w:rsidRPr="001F36AC">
        <w:rPr>
          <w:sz w:val="28"/>
        </w:rPr>
        <w:t xml:space="preserve">». </w:t>
      </w:r>
    </w:p>
    <w:p w:rsidR="001F36AC" w:rsidRPr="001F36AC" w:rsidRDefault="005C1414" w:rsidP="001F36AC">
      <w:pPr>
        <w:spacing w:after="27" w:line="259" w:lineRule="auto"/>
        <w:ind w:left="708" w:firstLine="0"/>
        <w:jc w:val="left"/>
        <w:rPr>
          <w:sz w:val="28"/>
        </w:rPr>
      </w:pPr>
      <w:r w:rsidRPr="005C1414">
        <w:rPr>
          <w:b/>
          <w:sz w:val="28"/>
        </w:rPr>
        <w:t>Семинары</w:t>
      </w:r>
      <w:r>
        <w:rPr>
          <w:sz w:val="28"/>
        </w:rPr>
        <w:t>:</w:t>
      </w:r>
    </w:p>
    <w:p w:rsidR="001F36AC" w:rsidRPr="001F36AC" w:rsidRDefault="001F36AC" w:rsidP="001F36AC">
      <w:pPr>
        <w:numPr>
          <w:ilvl w:val="0"/>
          <w:numId w:val="20"/>
        </w:numPr>
        <w:spacing w:after="18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Семинар «</w:t>
      </w:r>
      <w:r w:rsidR="005C1414">
        <w:rPr>
          <w:sz w:val="28"/>
        </w:rPr>
        <w:t>Экологический мост</w:t>
      </w:r>
      <w:r w:rsidRPr="001F36AC">
        <w:rPr>
          <w:sz w:val="28"/>
        </w:rPr>
        <w:t xml:space="preserve">»  </w:t>
      </w:r>
    </w:p>
    <w:p w:rsidR="001F36AC" w:rsidRPr="001F36AC" w:rsidRDefault="001F36AC" w:rsidP="001F36AC">
      <w:pPr>
        <w:numPr>
          <w:ilvl w:val="0"/>
          <w:numId w:val="20"/>
        </w:numPr>
        <w:spacing w:after="1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Семинар- практикум «</w:t>
      </w:r>
      <w:r w:rsidR="005C1414">
        <w:rPr>
          <w:sz w:val="28"/>
        </w:rPr>
        <w:t>Развитие интереса к природе и любознательности у дошкольников с помощью дидактических игр экологической направленности</w:t>
      </w:r>
      <w:r w:rsidRPr="001F36AC">
        <w:rPr>
          <w:sz w:val="28"/>
        </w:rPr>
        <w:t xml:space="preserve">»  </w:t>
      </w:r>
    </w:p>
    <w:p w:rsidR="001F36AC" w:rsidRPr="005C1414" w:rsidRDefault="001F36AC" w:rsidP="005C1414">
      <w:pPr>
        <w:numPr>
          <w:ilvl w:val="0"/>
          <w:numId w:val="20"/>
        </w:numPr>
        <w:spacing w:after="6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Семинар «</w:t>
      </w:r>
      <w:r w:rsidR="005C1414">
        <w:rPr>
          <w:sz w:val="28"/>
        </w:rPr>
        <w:t>Педагогическое руководство играми детей, направленное на развитие интересного сюжета</w:t>
      </w:r>
      <w:r w:rsidRPr="001F36AC">
        <w:rPr>
          <w:sz w:val="28"/>
        </w:rPr>
        <w:t xml:space="preserve">» </w:t>
      </w:r>
    </w:p>
    <w:p w:rsidR="001F36AC" w:rsidRPr="001F36AC" w:rsidRDefault="001F36AC" w:rsidP="001F36AC">
      <w:pPr>
        <w:ind w:left="718"/>
        <w:rPr>
          <w:sz w:val="28"/>
        </w:rPr>
      </w:pPr>
      <w:r w:rsidRPr="001F36AC">
        <w:rPr>
          <w:sz w:val="28"/>
        </w:rPr>
        <w:t xml:space="preserve">Педагоги принимали участие в районных семинарах:  </w:t>
      </w:r>
    </w:p>
    <w:p w:rsidR="005C1414" w:rsidRDefault="005C1414" w:rsidP="005C1414">
      <w:pPr>
        <w:ind w:left="5" w:firstLine="708"/>
        <w:jc w:val="left"/>
        <w:rPr>
          <w:sz w:val="28"/>
        </w:rPr>
      </w:pPr>
      <w:r>
        <w:rPr>
          <w:sz w:val="28"/>
        </w:rPr>
        <w:t>Старший воспитатель</w:t>
      </w:r>
      <w:r w:rsidR="001F36AC" w:rsidRPr="001F36AC">
        <w:rPr>
          <w:sz w:val="28"/>
        </w:rPr>
        <w:t xml:space="preserve"> </w:t>
      </w:r>
      <w:r>
        <w:rPr>
          <w:sz w:val="28"/>
        </w:rPr>
        <w:t xml:space="preserve">Халилова Ж.А. </w:t>
      </w:r>
      <w:r w:rsidR="001F36AC" w:rsidRPr="001F36AC">
        <w:rPr>
          <w:sz w:val="28"/>
        </w:rPr>
        <w:t>приняла участие в районном методическом объединении «</w:t>
      </w:r>
      <w:r>
        <w:rPr>
          <w:sz w:val="28"/>
        </w:rPr>
        <w:t xml:space="preserve">Взаимодействие детского сада с семьей» из опыта работы. </w:t>
      </w:r>
    </w:p>
    <w:p w:rsidR="001F36AC" w:rsidRPr="001F36AC" w:rsidRDefault="005C1414" w:rsidP="005C1414">
      <w:pPr>
        <w:ind w:left="5" w:firstLine="708"/>
        <w:jc w:val="left"/>
        <w:rPr>
          <w:sz w:val="28"/>
        </w:rPr>
      </w:pPr>
      <w:r>
        <w:rPr>
          <w:sz w:val="28"/>
        </w:rPr>
        <w:t xml:space="preserve"> Воспитатель Маликова А.И. Индивидуальная работа с детьми. Методика проведения.</w:t>
      </w:r>
    </w:p>
    <w:p w:rsidR="001F36AC" w:rsidRPr="001F36AC" w:rsidRDefault="001F36AC" w:rsidP="005C1414">
      <w:pPr>
        <w:spacing w:after="77" w:line="259" w:lineRule="auto"/>
        <w:ind w:left="18" w:right="277"/>
        <w:rPr>
          <w:sz w:val="28"/>
        </w:rPr>
      </w:pPr>
      <w:r w:rsidRPr="001F36AC">
        <w:rPr>
          <w:sz w:val="28"/>
        </w:rPr>
        <w:t xml:space="preserve">У всех воспитателей имеются курсы повышения квалификации.  </w:t>
      </w:r>
    </w:p>
    <w:p w:rsidR="001F36AC" w:rsidRPr="001F36AC" w:rsidRDefault="001F36AC" w:rsidP="005C1414">
      <w:pPr>
        <w:spacing w:after="82"/>
        <w:rPr>
          <w:sz w:val="28"/>
        </w:rPr>
      </w:pPr>
      <w:r w:rsidRPr="001F36AC">
        <w:rPr>
          <w:sz w:val="28"/>
        </w:rPr>
        <w:t xml:space="preserve">Были организованы конкурсы для воспитателей внутри ДОУ:  </w:t>
      </w:r>
    </w:p>
    <w:p w:rsidR="001F36AC" w:rsidRPr="001F36AC" w:rsidRDefault="001F36AC" w:rsidP="00216F44">
      <w:pPr>
        <w:numPr>
          <w:ilvl w:val="0"/>
          <w:numId w:val="21"/>
        </w:numPr>
        <w:spacing w:after="5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Смотр-конкурс «</w:t>
      </w:r>
      <w:r w:rsidR="00216F44">
        <w:rPr>
          <w:sz w:val="28"/>
        </w:rPr>
        <w:t>Лучший экологический уголок</w:t>
      </w:r>
      <w:r w:rsidRPr="001F36AC">
        <w:rPr>
          <w:sz w:val="28"/>
        </w:rPr>
        <w:t xml:space="preserve">» </w:t>
      </w:r>
    </w:p>
    <w:p w:rsidR="001F36AC" w:rsidRPr="001F36AC" w:rsidRDefault="001F36AC" w:rsidP="00216F44">
      <w:pPr>
        <w:numPr>
          <w:ilvl w:val="0"/>
          <w:numId w:val="21"/>
        </w:numPr>
        <w:spacing w:after="0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lastRenderedPageBreak/>
        <w:t>Смотр-конкурс «</w:t>
      </w:r>
      <w:r w:rsidR="00216F44">
        <w:rPr>
          <w:sz w:val="28"/>
        </w:rPr>
        <w:t>Новый год в сказке</w:t>
      </w:r>
      <w:r w:rsidRPr="001F36AC">
        <w:rPr>
          <w:sz w:val="28"/>
        </w:rPr>
        <w:t xml:space="preserve">» </w:t>
      </w:r>
    </w:p>
    <w:p w:rsidR="001F36AC" w:rsidRPr="001F36AC" w:rsidRDefault="001F36AC" w:rsidP="00216F44">
      <w:pPr>
        <w:numPr>
          <w:ilvl w:val="0"/>
          <w:numId w:val="21"/>
        </w:numPr>
        <w:spacing w:after="54" w:line="271" w:lineRule="auto"/>
        <w:ind w:left="709" w:right="0" w:hanging="361"/>
        <w:jc w:val="left"/>
        <w:rPr>
          <w:sz w:val="28"/>
        </w:rPr>
      </w:pPr>
      <w:r w:rsidRPr="001F36AC">
        <w:rPr>
          <w:sz w:val="28"/>
        </w:rPr>
        <w:t>Смотр-конкурс среди воспитателей ДОУ «</w:t>
      </w:r>
      <w:r w:rsidR="00216F44">
        <w:rPr>
          <w:sz w:val="28"/>
        </w:rPr>
        <w:t>Сюжетно- ролевые игры современных детей</w:t>
      </w:r>
      <w:r w:rsidRPr="001F36AC">
        <w:rPr>
          <w:sz w:val="28"/>
        </w:rPr>
        <w:t xml:space="preserve">». </w:t>
      </w:r>
    </w:p>
    <w:p w:rsidR="001F36AC" w:rsidRPr="001F36AC" w:rsidRDefault="00216F44" w:rsidP="00216F44">
      <w:pPr>
        <w:numPr>
          <w:ilvl w:val="0"/>
          <w:numId w:val="21"/>
        </w:numPr>
        <w:spacing w:after="0" w:line="271" w:lineRule="auto"/>
        <w:ind w:left="709" w:right="0" w:hanging="361"/>
        <w:jc w:val="left"/>
        <w:rPr>
          <w:sz w:val="28"/>
        </w:rPr>
      </w:pPr>
      <w:r>
        <w:rPr>
          <w:sz w:val="28"/>
        </w:rPr>
        <w:t xml:space="preserve">Конкурс </w:t>
      </w:r>
      <w:r w:rsidR="001F36AC" w:rsidRPr="001F36AC">
        <w:rPr>
          <w:sz w:val="28"/>
        </w:rPr>
        <w:t>«</w:t>
      </w:r>
      <w:r>
        <w:rPr>
          <w:sz w:val="28"/>
        </w:rPr>
        <w:t>Педагогическая находка</w:t>
      </w:r>
      <w:r w:rsidR="001F36AC" w:rsidRPr="001F36AC">
        <w:rPr>
          <w:sz w:val="28"/>
        </w:rPr>
        <w:t xml:space="preserve">» </w:t>
      </w:r>
      <w:r>
        <w:rPr>
          <w:sz w:val="28"/>
        </w:rPr>
        <w:t>(внеплановый)</w:t>
      </w:r>
    </w:p>
    <w:p w:rsidR="001F36AC" w:rsidRPr="00216F44" w:rsidRDefault="00216F44" w:rsidP="00216F44">
      <w:pPr>
        <w:ind w:left="5" w:firstLine="568"/>
        <w:jc w:val="left"/>
        <w:rPr>
          <w:b/>
          <w:sz w:val="28"/>
        </w:rPr>
      </w:pPr>
      <w:r w:rsidRPr="00216F44">
        <w:rPr>
          <w:b/>
          <w:sz w:val="28"/>
        </w:rPr>
        <w:t>Вывод: в</w:t>
      </w:r>
      <w:r w:rsidR="001F36AC" w:rsidRPr="00216F44">
        <w:rPr>
          <w:b/>
          <w:sz w:val="28"/>
        </w:rPr>
        <w:t xml:space="preserve"> детском саду ведется активная работа по повышению профессионального мастерства педагогов. </w:t>
      </w:r>
    </w:p>
    <w:p w:rsidR="009C48A7" w:rsidRPr="00216F44" w:rsidRDefault="009C48A7" w:rsidP="00216F44">
      <w:pPr>
        <w:jc w:val="left"/>
        <w:rPr>
          <w:b/>
          <w:i/>
          <w:sz w:val="32"/>
        </w:rPr>
      </w:pPr>
    </w:p>
    <w:p w:rsidR="00216F44" w:rsidRPr="008155B2" w:rsidRDefault="00216F44" w:rsidP="00216F44">
      <w:pPr>
        <w:spacing w:after="5" w:line="270" w:lineRule="auto"/>
        <w:ind w:left="-5"/>
        <w:jc w:val="left"/>
        <w:rPr>
          <w:sz w:val="28"/>
        </w:rPr>
      </w:pPr>
      <w:r w:rsidRPr="008155B2">
        <w:rPr>
          <w:b/>
          <w:sz w:val="28"/>
        </w:rPr>
        <w:t xml:space="preserve">Воспитанники ДОУ принимали участие в конкурсах районного уровня: </w:t>
      </w:r>
    </w:p>
    <w:p w:rsidR="00216F44" w:rsidRDefault="00216F44" w:rsidP="00216F44">
      <w:pPr>
        <w:spacing w:after="28" w:line="259" w:lineRule="auto"/>
        <w:ind w:left="720" w:firstLine="0"/>
        <w:jc w:val="left"/>
      </w:pPr>
      <w:r>
        <w:t xml:space="preserve"> </w:t>
      </w:r>
    </w:p>
    <w:p w:rsidR="00216F44" w:rsidRPr="008155B2" w:rsidRDefault="00216F44" w:rsidP="00216F44">
      <w:pPr>
        <w:numPr>
          <w:ilvl w:val="1"/>
          <w:numId w:val="22"/>
        </w:numPr>
        <w:spacing w:after="12" w:line="271" w:lineRule="auto"/>
        <w:ind w:right="6" w:hanging="360"/>
        <w:rPr>
          <w:sz w:val="28"/>
        </w:rPr>
      </w:pPr>
      <w:r w:rsidRPr="008155B2">
        <w:rPr>
          <w:sz w:val="28"/>
        </w:rPr>
        <w:t xml:space="preserve">Конкурс чтецов «Свежий ветерок» </w:t>
      </w:r>
    </w:p>
    <w:p w:rsidR="00216F44" w:rsidRPr="008155B2" w:rsidRDefault="00216F44" w:rsidP="00216F44">
      <w:pPr>
        <w:numPr>
          <w:ilvl w:val="1"/>
          <w:numId w:val="22"/>
        </w:numPr>
        <w:spacing w:after="12" w:line="271" w:lineRule="auto"/>
        <w:ind w:right="6" w:hanging="360"/>
        <w:rPr>
          <w:sz w:val="28"/>
        </w:rPr>
      </w:pPr>
      <w:r w:rsidRPr="008155B2">
        <w:rPr>
          <w:sz w:val="28"/>
        </w:rPr>
        <w:t xml:space="preserve">Конкурс рисунков «Мечты Детства» </w:t>
      </w:r>
    </w:p>
    <w:p w:rsidR="00216F44" w:rsidRPr="008155B2" w:rsidRDefault="00216F44" w:rsidP="00216F44">
      <w:pPr>
        <w:numPr>
          <w:ilvl w:val="1"/>
          <w:numId w:val="22"/>
        </w:numPr>
        <w:spacing w:after="12" w:line="271" w:lineRule="auto"/>
        <w:ind w:right="6" w:hanging="360"/>
        <w:rPr>
          <w:sz w:val="28"/>
        </w:rPr>
      </w:pPr>
      <w:r w:rsidRPr="008155B2">
        <w:rPr>
          <w:sz w:val="28"/>
        </w:rPr>
        <w:t>Олимпийские игры</w:t>
      </w:r>
    </w:p>
    <w:p w:rsidR="009C48A7" w:rsidRPr="009C48A7" w:rsidRDefault="009C48A7" w:rsidP="0044459F">
      <w:pPr>
        <w:ind w:left="0" w:firstLine="0"/>
        <w:jc w:val="left"/>
        <w:rPr>
          <w:sz w:val="28"/>
        </w:rPr>
      </w:pPr>
    </w:p>
    <w:p w:rsidR="00CE5416" w:rsidRPr="0044459F" w:rsidRDefault="005E7AB1">
      <w:pPr>
        <w:pStyle w:val="2"/>
        <w:spacing w:line="259" w:lineRule="auto"/>
        <w:ind w:left="134" w:firstLine="0"/>
        <w:jc w:val="center"/>
        <w:rPr>
          <w:sz w:val="32"/>
        </w:rPr>
      </w:pPr>
      <w:r w:rsidRPr="0044459F">
        <w:rPr>
          <w:sz w:val="32"/>
        </w:rPr>
        <w:t>Обеспечение здоровья и здорового образа жизни</w:t>
      </w:r>
    </w:p>
    <w:p w:rsidR="00CE5416" w:rsidRPr="0044459F" w:rsidRDefault="005E7AB1">
      <w:pPr>
        <w:ind w:left="23" w:right="23" w:firstLine="691"/>
        <w:rPr>
          <w:sz w:val="28"/>
        </w:rPr>
      </w:pPr>
      <w:r w:rsidRPr="0044459F">
        <w:rPr>
          <w:sz w:val="28"/>
        </w:rPr>
        <w:t>Проблема здоровья воспитанников, это</w:t>
      </w:r>
      <w:r w:rsidR="0015088E" w:rsidRPr="0044459F">
        <w:rPr>
          <w:sz w:val="28"/>
        </w:rPr>
        <w:t xml:space="preserve"> приоритетное направление нашего дошкольного учреждения</w:t>
      </w:r>
      <w:r w:rsidR="008517D8" w:rsidRPr="0044459F">
        <w:rPr>
          <w:sz w:val="28"/>
        </w:rPr>
        <w:t>,</w:t>
      </w:r>
      <w:r w:rsidR="004B4B46" w:rsidRPr="0044459F">
        <w:rPr>
          <w:sz w:val="28"/>
        </w:rPr>
        <w:t xml:space="preserve"> стратеги</w:t>
      </w:r>
      <w:r w:rsidR="008517D8" w:rsidRPr="0044459F">
        <w:rPr>
          <w:sz w:val="28"/>
        </w:rPr>
        <w:t xml:space="preserve">ческая цель </w:t>
      </w:r>
      <w:r w:rsidRPr="0044459F">
        <w:rPr>
          <w:sz w:val="28"/>
        </w:rPr>
        <w:t>которой воспитание н развитие свободно</w:t>
      </w:r>
      <w:r w:rsidR="008517D8" w:rsidRPr="0044459F">
        <w:rPr>
          <w:sz w:val="28"/>
        </w:rPr>
        <w:t xml:space="preserve">й жизнелюбивой личности, обогащенной знаниями о природе и человеке, готовой </w:t>
      </w:r>
      <w:r w:rsidRPr="0044459F">
        <w:rPr>
          <w:sz w:val="28"/>
        </w:rPr>
        <w:t xml:space="preserve">к творческой </w:t>
      </w:r>
      <w:r w:rsidR="008517D8" w:rsidRPr="0044459F">
        <w:rPr>
          <w:sz w:val="28"/>
        </w:rPr>
        <w:t xml:space="preserve">деятельности и нравственному </w:t>
      </w:r>
      <w:r w:rsidRPr="0044459F">
        <w:rPr>
          <w:sz w:val="28"/>
        </w:rPr>
        <w:t>поведению</w:t>
      </w:r>
      <w:r w:rsidR="008517D8" w:rsidRPr="0044459F">
        <w:rPr>
          <w:sz w:val="28"/>
        </w:rPr>
        <w:t xml:space="preserve">. </w:t>
      </w:r>
      <w:r w:rsidRPr="0044459F">
        <w:rPr>
          <w:sz w:val="28"/>
        </w:rPr>
        <w:t>Учитывая условия и возможности, работа всего коллектива направлена на решение да</w:t>
      </w:r>
      <w:r w:rsidR="008517D8" w:rsidRPr="0044459F">
        <w:rPr>
          <w:sz w:val="28"/>
        </w:rPr>
        <w:t>нной проблемы на высоком уровне.</w:t>
      </w:r>
    </w:p>
    <w:p w:rsidR="00CE5416" w:rsidRPr="0044459F" w:rsidRDefault="008517D8">
      <w:pPr>
        <w:ind w:left="23" w:right="23" w:firstLine="173"/>
        <w:rPr>
          <w:sz w:val="28"/>
        </w:rPr>
      </w:pPr>
      <w:r w:rsidRPr="0044459F">
        <w:rPr>
          <w:sz w:val="28"/>
        </w:rPr>
        <w:t xml:space="preserve">Диспансеризацией </w:t>
      </w:r>
      <w:r w:rsidR="005E7AB1" w:rsidRPr="0044459F">
        <w:rPr>
          <w:sz w:val="28"/>
        </w:rPr>
        <w:t xml:space="preserve">были охвачены все </w:t>
      </w:r>
      <w:r w:rsidRPr="0044459F">
        <w:rPr>
          <w:sz w:val="28"/>
        </w:rPr>
        <w:t>143 ребенка.</w:t>
      </w:r>
      <w:r w:rsidRPr="0044459F">
        <w:rPr>
          <w:noProof/>
          <w:sz w:val="28"/>
        </w:rPr>
        <w:t xml:space="preserve"> </w:t>
      </w:r>
      <w:r w:rsidRPr="0044459F">
        <w:rPr>
          <w:sz w:val="28"/>
        </w:rPr>
        <w:t>По результатам диспансеризации дети</w:t>
      </w:r>
      <w:r w:rsidR="005E7AB1" w:rsidRPr="0044459F">
        <w:rPr>
          <w:sz w:val="28"/>
        </w:rPr>
        <w:t xml:space="preserve"> распределены </w:t>
      </w:r>
      <w:r w:rsidRPr="0044459F">
        <w:rPr>
          <w:sz w:val="28"/>
        </w:rPr>
        <w:t xml:space="preserve">по группам </w:t>
      </w:r>
      <w:r w:rsidR="005E7AB1" w:rsidRPr="0044459F">
        <w:rPr>
          <w:sz w:val="28"/>
        </w:rPr>
        <w:t>здоровья:</w:t>
      </w:r>
    </w:p>
    <w:p w:rsidR="00CE5416" w:rsidRPr="0044459F" w:rsidRDefault="000A31D8">
      <w:pPr>
        <w:spacing w:after="28" w:line="250" w:lineRule="auto"/>
        <w:ind w:left="183" w:right="4" w:hanging="10"/>
        <w:rPr>
          <w:sz w:val="28"/>
          <w:szCs w:val="24"/>
        </w:rPr>
      </w:pPr>
      <w:r w:rsidRPr="0044459F">
        <w:rPr>
          <w:sz w:val="28"/>
          <w:szCs w:val="24"/>
        </w:rPr>
        <w:tab/>
        <w:t xml:space="preserve">I группа- </w:t>
      </w:r>
      <w:r w:rsidR="00797647" w:rsidRPr="0044459F">
        <w:rPr>
          <w:sz w:val="28"/>
          <w:szCs w:val="24"/>
        </w:rPr>
        <w:t xml:space="preserve"> 0</w:t>
      </w:r>
    </w:p>
    <w:p w:rsidR="000A31D8" w:rsidRPr="0044459F" w:rsidRDefault="000A31D8">
      <w:pPr>
        <w:spacing w:after="28" w:line="250" w:lineRule="auto"/>
        <w:ind w:left="183" w:right="4" w:hanging="10"/>
        <w:rPr>
          <w:sz w:val="28"/>
          <w:szCs w:val="24"/>
        </w:rPr>
      </w:pPr>
      <w:r w:rsidRPr="0044459F">
        <w:rPr>
          <w:sz w:val="28"/>
          <w:szCs w:val="24"/>
        </w:rPr>
        <w:tab/>
      </w:r>
      <w:r w:rsidRPr="0044459F">
        <w:rPr>
          <w:sz w:val="28"/>
          <w:szCs w:val="24"/>
          <w:lang w:val="en-US"/>
        </w:rPr>
        <w:t>I</w:t>
      </w:r>
      <w:r w:rsidRPr="0044459F">
        <w:rPr>
          <w:sz w:val="28"/>
          <w:szCs w:val="24"/>
        </w:rPr>
        <w:t>I группа –</w:t>
      </w:r>
      <w:r w:rsidR="00797647" w:rsidRPr="0044459F">
        <w:rPr>
          <w:sz w:val="28"/>
          <w:szCs w:val="24"/>
        </w:rPr>
        <w:t xml:space="preserve"> 141</w:t>
      </w:r>
    </w:p>
    <w:p w:rsidR="00797647" w:rsidRPr="0044459F" w:rsidRDefault="000A31D8" w:rsidP="00797647">
      <w:pPr>
        <w:spacing w:after="28" w:line="250" w:lineRule="auto"/>
        <w:ind w:left="183" w:right="4" w:hanging="10"/>
        <w:rPr>
          <w:sz w:val="28"/>
          <w:szCs w:val="24"/>
        </w:rPr>
      </w:pPr>
      <w:r w:rsidRPr="0044459F">
        <w:rPr>
          <w:sz w:val="28"/>
          <w:szCs w:val="24"/>
        </w:rPr>
        <w:tab/>
      </w:r>
      <w:r w:rsidRPr="0044459F">
        <w:rPr>
          <w:sz w:val="28"/>
          <w:szCs w:val="24"/>
          <w:lang w:val="en-US"/>
        </w:rPr>
        <w:t>III</w:t>
      </w:r>
      <w:r w:rsidRPr="0044459F">
        <w:rPr>
          <w:sz w:val="28"/>
          <w:szCs w:val="24"/>
        </w:rPr>
        <w:t xml:space="preserve"> группа </w:t>
      </w:r>
      <w:r w:rsidR="00797647" w:rsidRPr="0044459F">
        <w:rPr>
          <w:sz w:val="28"/>
          <w:szCs w:val="24"/>
        </w:rPr>
        <w:t>–</w:t>
      </w:r>
      <w:r w:rsidRPr="0044459F">
        <w:rPr>
          <w:sz w:val="28"/>
          <w:szCs w:val="24"/>
        </w:rPr>
        <w:t xml:space="preserve"> </w:t>
      </w:r>
      <w:r w:rsidR="00797647" w:rsidRPr="0044459F">
        <w:rPr>
          <w:sz w:val="28"/>
          <w:szCs w:val="24"/>
        </w:rPr>
        <w:t>2</w:t>
      </w:r>
    </w:p>
    <w:p w:rsidR="00797647" w:rsidRPr="0044459F" w:rsidRDefault="00797647" w:rsidP="000A31D8">
      <w:pPr>
        <w:spacing w:after="28" w:line="250" w:lineRule="auto"/>
        <w:ind w:left="183" w:right="4" w:hanging="10"/>
        <w:rPr>
          <w:sz w:val="28"/>
        </w:rPr>
      </w:pPr>
    </w:p>
    <w:p w:rsidR="00CE5416" w:rsidRPr="0044459F" w:rsidRDefault="000A31D8" w:rsidP="000A31D8">
      <w:pPr>
        <w:ind w:left="23" w:right="23"/>
        <w:rPr>
          <w:noProof/>
          <w:sz w:val="28"/>
        </w:rPr>
      </w:pPr>
      <w:r w:rsidRPr="0044459F">
        <w:rPr>
          <w:sz w:val="28"/>
        </w:rPr>
        <w:t>Из них на «Д» у</w:t>
      </w:r>
      <w:r w:rsidR="005E7AB1" w:rsidRPr="0044459F">
        <w:rPr>
          <w:sz w:val="28"/>
        </w:rPr>
        <w:t>чете состоят</w:t>
      </w:r>
      <w:r w:rsidRPr="0044459F">
        <w:rPr>
          <w:noProof/>
          <w:sz w:val="28"/>
        </w:rPr>
        <w:t>:</w:t>
      </w:r>
    </w:p>
    <w:p w:rsidR="00CE5416" w:rsidRPr="0044459F" w:rsidRDefault="005E7AB1">
      <w:pPr>
        <w:ind w:left="23" w:right="23"/>
        <w:rPr>
          <w:sz w:val="28"/>
        </w:rPr>
      </w:pPr>
      <w:r w:rsidRPr="0044459F">
        <w:rPr>
          <w:sz w:val="28"/>
        </w:rPr>
        <w:t>Косолапость</w:t>
      </w:r>
      <w:r w:rsidR="000A31D8" w:rsidRPr="0044459F">
        <w:rPr>
          <w:noProof/>
          <w:sz w:val="28"/>
        </w:rPr>
        <w:t xml:space="preserve">- </w:t>
      </w:r>
      <w:r w:rsidR="00797647" w:rsidRPr="0044459F">
        <w:rPr>
          <w:noProof/>
          <w:sz w:val="28"/>
        </w:rPr>
        <w:t>0</w:t>
      </w:r>
    </w:p>
    <w:p w:rsidR="00085DE2" w:rsidRPr="0044459F" w:rsidRDefault="000A31D8" w:rsidP="00085DE2">
      <w:pPr>
        <w:tabs>
          <w:tab w:val="center" w:pos="2870"/>
        </w:tabs>
        <w:spacing w:after="0"/>
        <w:ind w:left="0" w:right="0" w:firstLine="0"/>
        <w:jc w:val="left"/>
        <w:rPr>
          <w:sz w:val="28"/>
        </w:rPr>
      </w:pPr>
      <w:r w:rsidRPr="0044459F">
        <w:rPr>
          <w:sz w:val="28"/>
        </w:rPr>
        <w:t>Деформаци</w:t>
      </w:r>
      <w:r w:rsidR="005E7AB1" w:rsidRPr="0044459F">
        <w:rPr>
          <w:sz w:val="28"/>
        </w:rPr>
        <w:t xml:space="preserve">я </w:t>
      </w:r>
      <w:r w:rsidRPr="0044459F">
        <w:rPr>
          <w:sz w:val="28"/>
        </w:rPr>
        <w:t xml:space="preserve">грудной </w:t>
      </w:r>
      <w:r w:rsidR="005E7AB1" w:rsidRPr="0044459F">
        <w:rPr>
          <w:sz w:val="28"/>
        </w:rPr>
        <w:t xml:space="preserve">клетки </w:t>
      </w:r>
      <w:r w:rsidRPr="0044459F">
        <w:rPr>
          <w:sz w:val="28"/>
        </w:rPr>
        <w:t>–</w:t>
      </w:r>
      <w:r w:rsidR="005E7AB1" w:rsidRPr="0044459F">
        <w:rPr>
          <w:sz w:val="28"/>
        </w:rPr>
        <w:t xml:space="preserve"> </w:t>
      </w:r>
      <w:r w:rsidR="00797647" w:rsidRPr="0044459F">
        <w:rPr>
          <w:sz w:val="28"/>
        </w:rPr>
        <w:t>0</w:t>
      </w:r>
    </w:p>
    <w:p w:rsidR="000A31D8" w:rsidRPr="0044459F" w:rsidRDefault="000A31D8" w:rsidP="00085DE2">
      <w:pPr>
        <w:tabs>
          <w:tab w:val="center" w:pos="2870"/>
        </w:tabs>
        <w:spacing w:after="0"/>
        <w:ind w:left="0" w:right="0" w:firstLine="0"/>
        <w:jc w:val="left"/>
        <w:rPr>
          <w:sz w:val="28"/>
        </w:rPr>
      </w:pPr>
      <w:r w:rsidRPr="0044459F">
        <w:rPr>
          <w:sz w:val="28"/>
        </w:rPr>
        <w:t>Плоскостопие –</w:t>
      </w:r>
      <w:r w:rsidR="00085DE2" w:rsidRPr="0044459F">
        <w:rPr>
          <w:sz w:val="28"/>
        </w:rPr>
        <w:t>0</w:t>
      </w:r>
    </w:p>
    <w:p w:rsidR="00085DE2" w:rsidRPr="00797647" w:rsidRDefault="00085DE2" w:rsidP="00085DE2">
      <w:pPr>
        <w:tabs>
          <w:tab w:val="center" w:pos="2870"/>
        </w:tabs>
        <w:spacing w:after="0"/>
        <w:ind w:left="0" w:right="0" w:firstLine="0"/>
        <w:jc w:val="left"/>
      </w:pPr>
    </w:p>
    <w:p w:rsidR="00DB76EE" w:rsidRPr="00085DE2" w:rsidRDefault="00B26A7D" w:rsidP="00085DE2">
      <w:pPr>
        <w:tabs>
          <w:tab w:val="left" w:pos="2340"/>
        </w:tabs>
        <w:rPr>
          <w:b/>
        </w:rPr>
      </w:pPr>
      <w:r>
        <w:rPr>
          <w:b/>
        </w:rPr>
        <w:t xml:space="preserve">    </w:t>
      </w:r>
      <w:r w:rsidR="00DB76EE" w:rsidRPr="00797647">
        <w:rPr>
          <w:b/>
        </w:rPr>
        <w:t>Анализ заболеваемости и клас</w:t>
      </w:r>
      <w:r w:rsidR="00044979">
        <w:rPr>
          <w:b/>
        </w:rPr>
        <w:t>сификация болезней детей за 2022-2023</w:t>
      </w:r>
      <w:r w:rsidR="00DB76EE" w:rsidRPr="00797647">
        <w:rPr>
          <w:b/>
        </w:rPr>
        <w:t xml:space="preserve"> учебный год</w:t>
      </w:r>
    </w:p>
    <w:p w:rsidR="00DB76EE" w:rsidRPr="00797647" w:rsidRDefault="00DB76EE" w:rsidP="00DB76EE">
      <w:pPr>
        <w:tabs>
          <w:tab w:val="left" w:pos="1380"/>
        </w:tabs>
      </w:pPr>
      <w:r w:rsidRPr="00797647">
        <w:tab/>
      </w:r>
    </w:p>
    <w:tbl>
      <w:tblPr>
        <w:tblStyle w:val="a4"/>
        <w:tblW w:w="0" w:type="auto"/>
        <w:tblInd w:w="19" w:type="dxa"/>
        <w:tblLook w:val="04A0" w:firstRow="1" w:lastRow="0" w:firstColumn="1" w:lastColumn="0" w:noHBand="0" w:noVBand="1"/>
      </w:tblPr>
      <w:tblGrid>
        <w:gridCol w:w="685"/>
        <w:gridCol w:w="5554"/>
        <w:gridCol w:w="3121"/>
      </w:tblGrid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  <w:rPr>
                <w:b/>
              </w:rPr>
            </w:pPr>
            <w:r w:rsidRPr="00797647">
              <w:rPr>
                <w:b/>
              </w:rPr>
              <w:t>№</w:t>
            </w:r>
          </w:p>
        </w:tc>
        <w:tc>
          <w:tcPr>
            <w:tcW w:w="5554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  <w:rPr>
                <w:b/>
              </w:rPr>
            </w:pPr>
            <w:r w:rsidRPr="00797647">
              <w:rPr>
                <w:b/>
              </w:rPr>
              <w:t>Классификация болезней</w:t>
            </w:r>
          </w:p>
        </w:tc>
        <w:tc>
          <w:tcPr>
            <w:tcW w:w="3121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  <w:rPr>
                <w:b/>
              </w:rPr>
            </w:pPr>
            <w:r w:rsidRPr="00797647">
              <w:rPr>
                <w:b/>
              </w:rPr>
              <w:t>Количество детей</w:t>
            </w: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1</w:t>
            </w:r>
          </w:p>
        </w:tc>
        <w:tc>
          <w:tcPr>
            <w:tcW w:w="5554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Болезни ЛОР- органов</w:t>
            </w:r>
          </w:p>
        </w:tc>
        <w:tc>
          <w:tcPr>
            <w:tcW w:w="3121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2</w:t>
            </w:r>
          </w:p>
        </w:tc>
        <w:tc>
          <w:tcPr>
            <w:tcW w:w="5554" w:type="dxa"/>
          </w:tcPr>
          <w:p w:rsidR="00DB76EE" w:rsidRPr="00797647" w:rsidRDefault="00797647" w:rsidP="00DB76EE">
            <w:pPr>
              <w:tabs>
                <w:tab w:val="left" w:pos="1380"/>
              </w:tabs>
              <w:ind w:left="0" w:firstLine="0"/>
            </w:pPr>
            <w:r>
              <w:t>ОРВИ</w:t>
            </w:r>
          </w:p>
        </w:tc>
        <w:tc>
          <w:tcPr>
            <w:tcW w:w="3121" w:type="dxa"/>
          </w:tcPr>
          <w:p w:rsidR="00DB76EE" w:rsidRPr="00044979" w:rsidRDefault="00085DE2" w:rsidP="00DB76EE">
            <w:pPr>
              <w:tabs>
                <w:tab w:val="left" w:pos="1380"/>
              </w:tabs>
              <w:ind w:left="0" w:firstLine="0"/>
            </w:pPr>
            <w:r w:rsidRPr="00044979">
              <w:t>43</w:t>
            </w: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3</w:t>
            </w:r>
          </w:p>
        </w:tc>
        <w:tc>
          <w:tcPr>
            <w:tcW w:w="5554" w:type="dxa"/>
          </w:tcPr>
          <w:p w:rsidR="00DB76EE" w:rsidRPr="00797647" w:rsidRDefault="00797647" w:rsidP="00DB76EE">
            <w:pPr>
              <w:tabs>
                <w:tab w:val="left" w:pos="1380"/>
              </w:tabs>
              <w:ind w:left="0" w:firstLine="0"/>
            </w:pPr>
            <w:r>
              <w:t xml:space="preserve">Бронхит </w:t>
            </w:r>
          </w:p>
        </w:tc>
        <w:tc>
          <w:tcPr>
            <w:tcW w:w="3121" w:type="dxa"/>
          </w:tcPr>
          <w:p w:rsidR="00DB76EE" w:rsidRPr="00044979" w:rsidRDefault="00797647" w:rsidP="00DB76EE">
            <w:pPr>
              <w:tabs>
                <w:tab w:val="left" w:pos="1380"/>
              </w:tabs>
              <w:ind w:left="0" w:firstLine="0"/>
            </w:pPr>
            <w:r w:rsidRPr="00044979">
              <w:t>5</w:t>
            </w: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4</w:t>
            </w:r>
          </w:p>
        </w:tc>
        <w:tc>
          <w:tcPr>
            <w:tcW w:w="5554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ОРЗ</w:t>
            </w:r>
          </w:p>
        </w:tc>
        <w:tc>
          <w:tcPr>
            <w:tcW w:w="3121" w:type="dxa"/>
          </w:tcPr>
          <w:p w:rsidR="00DB76EE" w:rsidRPr="00044979" w:rsidRDefault="00085DE2" w:rsidP="00DB76EE">
            <w:pPr>
              <w:tabs>
                <w:tab w:val="left" w:pos="1380"/>
              </w:tabs>
              <w:ind w:left="0" w:firstLine="0"/>
            </w:pPr>
            <w:r w:rsidRPr="00044979">
              <w:t>30</w:t>
            </w: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5</w:t>
            </w:r>
          </w:p>
        </w:tc>
        <w:tc>
          <w:tcPr>
            <w:tcW w:w="5554" w:type="dxa"/>
          </w:tcPr>
          <w:p w:rsidR="00DB76EE" w:rsidRPr="00797647" w:rsidRDefault="00797647" w:rsidP="00DB76EE">
            <w:pPr>
              <w:tabs>
                <w:tab w:val="left" w:pos="1380"/>
              </w:tabs>
              <w:ind w:left="0" w:firstLine="0"/>
            </w:pPr>
            <w:r w:rsidRPr="00797647">
              <w:t>Ангина</w:t>
            </w:r>
          </w:p>
        </w:tc>
        <w:tc>
          <w:tcPr>
            <w:tcW w:w="3121" w:type="dxa"/>
          </w:tcPr>
          <w:p w:rsidR="00DB76EE" w:rsidRPr="00044979" w:rsidRDefault="00797647" w:rsidP="00DB76EE">
            <w:pPr>
              <w:tabs>
                <w:tab w:val="left" w:pos="1380"/>
              </w:tabs>
              <w:ind w:left="0" w:firstLine="0"/>
            </w:pPr>
            <w:r w:rsidRPr="00044979">
              <w:t>3</w:t>
            </w: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6</w:t>
            </w:r>
          </w:p>
        </w:tc>
        <w:tc>
          <w:tcPr>
            <w:tcW w:w="5554" w:type="dxa"/>
          </w:tcPr>
          <w:p w:rsidR="00DB76EE" w:rsidRPr="00797647" w:rsidRDefault="00797647" w:rsidP="00DB76EE">
            <w:pPr>
              <w:tabs>
                <w:tab w:val="left" w:pos="1380"/>
              </w:tabs>
              <w:ind w:left="0" w:firstLine="0"/>
            </w:pPr>
            <w:r>
              <w:t>Коньюктивит</w:t>
            </w:r>
          </w:p>
        </w:tc>
        <w:tc>
          <w:tcPr>
            <w:tcW w:w="3121" w:type="dxa"/>
          </w:tcPr>
          <w:p w:rsidR="00DB76EE" w:rsidRPr="00044979" w:rsidRDefault="00797647" w:rsidP="00DB76EE">
            <w:pPr>
              <w:tabs>
                <w:tab w:val="left" w:pos="1380"/>
              </w:tabs>
              <w:ind w:left="0" w:firstLine="0"/>
            </w:pPr>
            <w:r w:rsidRPr="00044979">
              <w:t>1</w:t>
            </w: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7</w:t>
            </w:r>
          </w:p>
        </w:tc>
        <w:tc>
          <w:tcPr>
            <w:tcW w:w="5554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</w:p>
        </w:tc>
        <w:tc>
          <w:tcPr>
            <w:tcW w:w="3121" w:type="dxa"/>
          </w:tcPr>
          <w:p w:rsidR="00DB76EE" w:rsidRPr="00044979" w:rsidRDefault="00DB76EE" w:rsidP="00DB76EE">
            <w:pPr>
              <w:tabs>
                <w:tab w:val="left" w:pos="1380"/>
              </w:tabs>
              <w:ind w:left="0" w:firstLine="0"/>
            </w:pPr>
          </w:p>
        </w:tc>
      </w:tr>
      <w:tr w:rsidR="00DB76EE" w:rsidRPr="00797647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8</w:t>
            </w:r>
          </w:p>
        </w:tc>
        <w:tc>
          <w:tcPr>
            <w:tcW w:w="5554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Другие заболевания</w:t>
            </w:r>
          </w:p>
        </w:tc>
        <w:tc>
          <w:tcPr>
            <w:tcW w:w="3121" w:type="dxa"/>
          </w:tcPr>
          <w:p w:rsidR="00DB76EE" w:rsidRPr="00044979" w:rsidRDefault="00085DE2" w:rsidP="00DB76EE">
            <w:pPr>
              <w:tabs>
                <w:tab w:val="left" w:pos="1380"/>
              </w:tabs>
              <w:ind w:left="0" w:firstLine="0"/>
            </w:pPr>
            <w:r w:rsidRPr="00044979">
              <w:t>7</w:t>
            </w:r>
          </w:p>
        </w:tc>
      </w:tr>
      <w:tr w:rsidR="00DB76EE" w:rsidTr="00DB76EE">
        <w:tc>
          <w:tcPr>
            <w:tcW w:w="685" w:type="dxa"/>
          </w:tcPr>
          <w:p w:rsidR="00DB76EE" w:rsidRPr="00797647" w:rsidRDefault="00DB76EE" w:rsidP="00DB76EE">
            <w:pPr>
              <w:tabs>
                <w:tab w:val="left" w:pos="1380"/>
              </w:tabs>
              <w:ind w:left="0" w:firstLine="0"/>
              <w:rPr>
                <w:highlight w:val="yellow"/>
              </w:rPr>
            </w:pPr>
          </w:p>
        </w:tc>
        <w:tc>
          <w:tcPr>
            <w:tcW w:w="5554" w:type="dxa"/>
          </w:tcPr>
          <w:p w:rsidR="00DB76EE" w:rsidRDefault="00DB76EE" w:rsidP="00DB76EE">
            <w:pPr>
              <w:tabs>
                <w:tab w:val="left" w:pos="1380"/>
              </w:tabs>
              <w:ind w:left="0" w:firstLine="0"/>
            </w:pPr>
            <w:r w:rsidRPr="00797647">
              <w:t>ИТОГО</w:t>
            </w:r>
            <w:r>
              <w:t xml:space="preserve"> </w:t>
            </w:r>
          </w:p>
        </w:tc>
        <w:tc>
          <w:tcPr>
            <w:tcW w:w="3121" w:type="dxa"/>
          </w:tcPr>
          <w:p w:rsidR="00DB76EE" w:rsidRDefault="00DB76EE" w:rsidP="00DB76EE">
            <w:pPr>
              <w:tabs>
                <w:tab w:val="left" w:pos="1380"/>
              </w:tabs>
              <w:ind w:left="0" w:firstLine="0"/>
            </w:pPr>
          </w:p>
        </w:tc>
      </w:tr>
      <w:tr w:rsidR="00DB76EE" w:rsidTr="00DB76EE">
        <w:tc>
          <w:tcPr>
            <w:tcW w:w="685" w:type="dxa"/>
          </w:tcPr>
          <w:p w:rsidR="00DB76EE" w:rsidRDefault="00DB76EE" w:rsidP="00DB76EE">
            <w:pPr>
              <w:tabs>
                <w:tab w:val="left" w:pos="1380"/>
              </w:tabs>
              <w:ind w:left="0" w:firstLine="0"/>
            </w:pPr>
          </w:p>
        </w:tc>
        <w:tc>
          <w:tcPr>
            <w:tcW w:w="5554" w:type="dxa"/>
          </w:tcPr>
          <w:p w:rsidR="00DB76EE" w:rsidRDefault="00DB76EE" w:rsidP="00DB76EE">
            <w:pPr>
              <w:tabs>
                <w:tab w:val="left" w:pos="1380"/>
              </w:tabs>
              <w:ind w:left="0" w:firstLine="0"/>
            </w:pPr>
          </w:p>
        </w:tc>
        <w:tc>
          <w:tcPr>
            <w:tcW w:w="3121" w:type="dxa"/>
          </w:tcPr>
          <w:p w:rsidR="00DB76EE" w:rsidRDefault="00DB76EE" w:rsidP="00DB76EE">
            <w:pPr>
              <w:tabs>
                <w:tab w:val="left" w:pos="1380"/>
              </w:tabs>
              <w:ind w:left="0" w:firstLine="0"/>
            </w:pPr>
          </w:p>
        </w:tc>
      </w:tr>
    </w:tbl>
    <w:p w:rsidR="00DB76EE" w:rsidRPr="00DB76EE" w:rsidRDefault="00DB76EE" w:rsidP="00DB76EE">
      <w:pPr>
        <w:tabs>
          <w:tab w:val="left" w:pos="1380"/>
        </w:tabs>
      </w:pPr>
    </w:p>
    <w:p w:rsidR="000A31D8" w:rsidRPr="0044459F" w:rsidRDefault="00B26A7D" w:rsidP="0044459F">
      <w:pPr>
        <w:ind w:left="0" w:firstLine="0"/>
        <w:jc w:val="left"/>
        <w:rPr>
          <w:sz w:val="28"/>
        </w:rPr>
      </w:pPr>
      <w:r>
        <w:lastRenderedPageBreak/>
        <w:t xml:space="preserve">    </w:t>
      </w:r>
      <w:r w:rsidR="000875EB" w:rsidRPr="0044459F">
        <w:rPr>
          <w:sz w:val="28"/>
        </w:rPr>
        <w:t>Большое внимание уделяется организации питания детей. Работаем по утвержденному 10- дневному меню, нормы питания изменились в связи введения новых правил Сан.ПИН.</w:t>
      </w:r>
    </w:p>
    <w:p w:rsidR="00617784" w:rsidRPr="00B3551D" w:rsidRDefault="000875EB" w:rsidP="0044459F">
      <w:pPr>
        <w:ind w:left="23" w:right="23" w:firstLine="250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З</w:t>
      </w:r>
      <w:r w:rsidR="005E7AB1" w:rsidRPr="00B3551D">
        <w:rPr>
          <w:sz w:val="28"/>
          <w:szCs w:val="28"/>
        </w:rPr>
        <w:t>а основу воспитательного и образовательного процесса по ре</w:t>
      </w:r>
      <w:r w:rsidRPr="00B3551D">
        <w:rPr>
          <w:sz w:val="28"/>
          <w:szCs w:val="28"/>
        </w:rPr>
        <w:t>ализации образовательной области</w:t>
      </w:r>
      <w:r w:rsidR="005E7AB1" w:rsidRPr="00B3551D">
        <w:rPr>
          <w:sz w:val="28"/>
          <w:szCs w:val="28"/>
        </w:rPr>
        <w:t xml:space="preserve"> физи</w:t>
      </w:r>
      <w:r w:rsidRPr="00B3551D">
        <w:rPr>
          <w:sz w:val="28"/>
          <w:szCs w:val="28"/>
        </w:rPr>
        <w:t>ческого воспитания коллектив ДОУ</w:t>
      </w:r>
      <w:r w:rsidR="005E7AB1" w:rsidRPr="00B3551D">
        <w:rPr>
          <w:sz w:val="28"/>
          <w:szCs w:val="28"/>
        </w:rPr>
        <w:t xml:space="preserve"> </w:t>
      </w:r>
      <w:r w:rsidRPr="00B3551D">
        <w:rPr>
          <w:sz w:val="28"/>
          <w:szCs w:val="28"/>
        </w:rPr>
        <w:t xml:space="preserve">использовал применение </w:t>
      </w:r>
      <w:r w:rsidR="00617784" w:rsidRPr="00B3551D">
        <w:rPr>
          <w:sz w:val="28"/>
          <w:szCs w:val="28"/>
        </w:rPr>
        <w:t>и внедрение здоровьесберегающих технологий:</w:t>
      </w:r>
    </w:p>
    <w:p w:rsidR="00CE5416" w:rsidRPr="00B3551D" w:rsidRDefault="00617784" w:rsidP="0044459F">
      <w:pPr>
        <w:pStyle w:val="a3"/>
        <w:numPr>
          <w:ilvl w:val="0"/>
          <w:numId w:val="8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активный двигательный режим</w:t>
      </w:r>
    </w:p>
    <w:p w:rsidR="00CE5416" w:rsidRPr="00B3551D" w:rsidRDefault="00617784" w:rsidP="0044459F">
      <w:pPr>
        <w:pStyle w:val="a3"/>
        <w:numPr>
          <w:ilvl w:val="0"/>
          <w:numId w:val="8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гибкий режим пре</w:t>
      </w:r>
      <w:r w:rsidR="005E7AB1" w:rsidRPr="00B3551D">
        <w:rPr>
          <w:sz w:val="28"/>
          <w:szCs w:val="28"/>
        </w:rPr>
        <w:t>бывання детей</w:t>
      </w:r>
      <w:r w:rsidRPr="00B3551D">
        <w:rPr>
          <w:sz w:val="28"/>
          <w:szCs w:val="28"/>
        </w:rPr>
        <w:t xml:space="preserve"> в детском саду в период адаптации</w:t>
      </w:r>
    </w:p>
    <w:p w:rsidR="00617784" w:rsidRPr="00B3551D" w:rsidRDefault="00617784" w:rsidP="0044459F">
      <w:pPr>
        <w:pStyle w:val="a3"/>
        <w:numPr>
          <w:ilvl w:val="0"/>
          <w:numId w:val="8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закаливающие процедуры</w:t>
      </w:r>
    </w:p>
    <w:p w:rsidR="00617784" w:rsidRPr="00B3551D" w:rsidRDefault="00617784" w:rsidP="0044459F">
      <w:pPr>
        <w:pStyle w:val="a3"/>
        <w:numPr>
          <w:ilvl w:val="0"/>
          <w:numId w:val="8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оздоровительно – профилактические и коррекционные мероприятия</w:t>
      </w:r>
    </w:p>
    <w:p w:rsidR="00617784" w:rsidRPr="00B3551D" w:rsidRDefault="00617784" w:rsidP="0044459F">
      <w:pPr>
        <w:pStyle w:val="a3"/>
        <w:numPr>
          <w:ilvl w:val="0"/>
          <w:numId w:val="8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занятия физической культурой в нетрадиционной форме</w:t>
      </w:r>
    </w:p>
    <w:p w:rsidR="00617784" w:rsidRPr="00B3551D" w:rsidRDefault="00617784" w:rsidP="0044459F">
      <w:pPr>
        <w:pStyle w:val="a3"/>
        <w:numPr>
          <w:ilvl w:val="0"/>
          <w:numId w:val="8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создание психологического комфорта.</w:t>
      </w:r>
    </w:p>
    <w:p w:rsidR="00370600" w:rsidRPr="00B3551D" w:rsidRDefault="00617784" w:rsidP="0044459F">
      <w:pPr>
        <w:ind w:left="23" w:right="23" w:firstLine="499"/>
        <w:jc w:val="left"/>
        <w:rPr>
          <w:sz w:val="28"/>
          <w:szCs w:val="28"/>
        </w:rPr>
      </w:pPr>
      <w:r w:rsidRPr="00B3551D">
        <w:rPr>
          <w:noProof/>
          <w:sz w:val="28"/>
          <w:szCs w:val="28"/>
        </w:rPr>
        <w:t xml:space="preserve">Задача </w:t>
      </w:r>
      <w:r w:rsidRPr="00B3551D">
        <w:rPr>
          <w:sz w:val="28"/>
          <w:szCs w:val="28"/>
        </w:rPr>
        <w:t>укрепления здоровья детей тр</w:t>
      </w:r>
      <w:r w:rsidR="005E7AB1" w:rsidRPr="00B3551D">
        <w:rPr>
          <w:sz w:val="28"/>
          <w:szCs w:val="28"/>
        </w:rPr>
        <w:t xml:space="preserve">адиционно решалась в тесном сотрудничестве </w:t>
      </w:r>
      <w:r w:rsidR="00370600" w:rsidRPr="00B3551D">
        <w:rPr>
          <w:sz w:val="28"/>
          <w:szCs w:val="28"/>
        </w:rPr>
        <w:t xml:space="preserve">с </w:t>
      </w:r>
      <w:r w:rsidR="005E7AB1" w:rsidRPr="00B3551D">
        <w:rPr>
          <w:sz w:val="28"/>
          <w:szCs w:val="28"/>
        </w:rPr>
        <w:t xml:space="preserve">семьями воспитанников. </w:t>
      </w:r>
    </w:p>
    <w:p w:rsidR="00617784" w:rsidRPr="00B3551D" w:rsidRDefault="005E7AB1" w:rsidP="0044459F">
      <w:pPr>
        <w:ind w:left="23" w:right="23" w:firstLine="499"/>
        <w:jc w:val="left"/>
        <w:rPr>
          <w:sz w:val="28"/>
          <w:szCs w:val="28"/>
        </w:rPr>
      </w:pPr>
      <w:r w:rsidRPr="00B3551D">
        <w:rPr>
          <w:sz w:val="28"/>
          <w:szCs w:val="28"/>
        </w:rPr>
        <w:t xml:space="preserve">Работа с семьей строилась с учетом </w:t>
      </w:r>
      <w:r w:rsidR="00617784" w:rsidRPr="00B3551D">
        <w:rPr>
          <w:sz w:val="28"/>
          <w:szCs w:val="28"/>
        </w:rPr>
        <w:t xml:space="preserve">таких </w:t>
      </w:r>
      <w:r w:rsidRPr="00B3551D">
        <w:rPr>
          <w:sz w:val="28"/>
          <w:szCs w:val="28"/>
        </w:rPr>
        <w:t>моментов</w:t>
      </w:r>
      <w:r w:rsidR="00617784" w:rsidRPr="00B3551D">
        <w:rPr>
          <w:sz w:val="28"/>
          <w:szCs w:val="28"/>
        </w:rPr>
        <w:t xml:space="preserve"> как</w:t>
      </w:r>
      <w:r w:rsidRPr="00B3551D">
        <w:rPr>
          <w:sz w:val="28"/>
          <w:szCs w:val="28"/>
        </w:rPr>
        <w:t xml:space="preserve">: </w:t>
      </w:r>
    </w:p>
    <w:p w:rsidR="00617784" w:rsidRPr="00B3551D" w:rsidRDefault="00370600" w:rsidP="0044459F">
      <w:pPr>
        <w:pStyle w:val="a3"/>
        <w:numPr>
          <w:ilvl w:val="0"/>
          <w:numId w:val="10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и</w:t>
      </w:r>
      <w:r w:rsidR="005E7AB1" w:rsidRPr="00B3551D">
        <w:rPr>
          <w:sz w:val="28"/>
          <w:szCs w:val="28"/>
        </w:rPr>
        <w:t xml:space="preserve">ндивидуальный подход к каждому ребенку и </w:t>
      </w:r>
      <w:r w:rsidR="00617784" w:rsidRPr="00B3551D">
        <w:rPr>
          <w:sz w:val="28"/>
          <w:szCs w:val="28"/>
        </w:rPr>
        <w:t>к каждой семье</w:t>
      </w:r>
    </w:p>
    <w:p w:rsidR="00CE5416" w:rsidRPr="00B3551D" w:rsidRDefault="005E7AB1" w:rsidP="0044459F">
      <w:pPr>
        <w:pStyle w:val="a3"/>
        <w:numPr>
          <w:ilvl w:val="0"/>
          <w:numId w:val="10"/>
        </w:numPr>
        <w:ind w:right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 xml:space="preserve"> учет способностей ребенка и интересов семьи;</w:t>
      </w:r>
    </w:p>
    <w:p w:rsidR="00CE5416" w:rsidRPr="00B3551D" w:rsidRDefault="00617784" w:rsidP="0044459F">
      <w:pPr>
        <w:pStyle w:val="a3"/>
        <w:numPr>
          <w:ilvl w:val="0"/>
          <w:numId w:val="10"/>
        </w:numPr>
        <w:spacing w:after="5"/>
        <w:ind w:right="0"/>
        <w:jc w:val="left"/>
        <w:rPr>
          <w:sz w:val="28"/>
          <w:szCs w:val="28"/>
        </w:rPr>
      </w:pPr>
      <w:r w:rsidRPr="00B3551D">
        <w:rPr>
          <w:sz w:val="28"/>
          <w:szCs w:val="28"/>
        </w:rPr>
        <w:t>о</w:t>
      </w:r>
      <w:r w:rsidR="005E7AB1" w:rsidRPr="00B3551D">
        <w:rPr>
          <w:sz w:val="28"/>
          <w:szCs w:val="28"/>
        </w:rPr>
        <w:t>знакомление родителе</w:t>
      </w:r>
      <w:r w:rsidRPr="00B3551D">
        <w:rPr>
          <w:sz w:val="28"/>
          <w:szCs w:val="28"/>
        </w:rPr>
        <w:t>й с профилактическими мероприяти</w:t>
      </w:r>
      <w:r w:rsidR="005E7AB1" w:rsidRPr="00B3551D">
        <w:rPr>
          <w:sz w:val="28"/>
          <w:szCs w:val="28"/>
        </w:rPr>
        <w:t xml:space="preserve">ями, </w:t>
      </w:r>
      <w:r w:rsidRPr="00B3551D">
        <w:rPr>
          <w:sz w:val="28"/>
          <w:szCs w:val="28"/>
        </w:rPr>
        <w:t>проводимыми в ДОУ- обучение</w:t>
      </w:r>
      <w:r w:rsidRPr="00B3551D">
        <w:rPr>
          <w:sz w:val="28"/>
          <w:szCs w:val="28"/>
        </w:rPr>
        <w:tab/>
        <w:t>от</w:t>
      </w:r>
      <w:r w:rsidR="005E7AB1" w:rsidRPr="00B3551D">
        <w:rPr>
          <w:sz w:val="28"/>
          <w:szCs w:val="28"/>
        </w:rPr>
        <w:t>дельным</w:t>
      </w:r>
      <w:r w:rsidR="005E7AB1" w:rsidRPr="00B3551D">
        <w:rPr>
          <w:sz w:val="28"/>
          <w:szCs w:val="28"/>
        </w:rPr>
        <w:tab/>
        <w:t>нетради</w:t>
      </w:r>
      <w:r w:rsidR="0044459F">
        <w:rPr>
          <w:sz w:val="28"/>
          <w:szCs w:val="28"/>
        </w:rPr>
        <w:t>ционным</w:t>
      </w:r>
      <w:r w:rsidR="0044459F">
        <w:rPr>
          <w:sz w:val="28"/>
          <w:szCs w:val="28"/>
        </w:rPr>
        <w:tab/>
        <w:t>методам</w:t>
      </w:r>
      <w:r w:rsidR="0044459F">
        <w:rPr>
          <w:sz w:val="28"/>
          <w:szCs w:val="28"/>
        </w:rPr>
        <w:tab/>
        <w:t xml:space="preserve">оздоровления </w:t>
      </w:r>
      <w:r w:rsidRPr="00B3551D">
        <w:rPr>
          <w:sz w:val="28"/>
          <w:szCs w:val="28"/>
        </w:rPr>
        <w:t>детского организма (самомассаж, элементы гимнастики, психогимнастики,</w:t>
      </w:r>
      <w:r w:rsidR="00C973A9" w:rsidRPr="00B3551D">
        <w:rPr>
          <w:sz w:val="28"/>
          <w:szCs w:val="28"/>
        </w:rPr>
        <w:t xml:space="preserve"> фитотерапии)</w:t>
      </w:r>
    </w:p>
    <w:p w:rsidR="00C973A9" w:rsidRPr="00B3551D" w:rsidRDefault="00C0660E" w:rsidP="00C0660E">
      <w:pPr>
        <w:spacing w:after="5"/>
        <w:ind w:right="0"/>
        <w:jc w:val="left"/>
        <w:rPr>
          <w:sz w:val="28"/>
          <w:szCs w:val="28"/>
        </w:rPr>
      </w:pPr>
      <w:r w:rsidRPr="00B3551D">
        <w:rPr>
          <w:sz w:val="28"/>
          <w:szCs w:val="28"/>
        </w:rPr>
        <w:t xml:space="preserve">   </w:t>
      </w:r>
    </w:p>
    <w:p w:rsidR="00CE5416" w:rsidRPr="00B3551D" w:rsidRDefault="00E47D8C" w:rsidP="00E47D8C">
      <w:pPr>
        <w:pStyle w:val="2"/>
        <w:spacing w:after="199"/>
        <w:ind w:left="0" w:firstLine="0"/>
        <w:rPr>
          <w:b/>
          <w:sz w:val="28"/>
          <w:szCs w:val="28"/>
        </w:rPr>
      </w:pPr>
      <w:r w:rsidRPr="00B3551D">
        <w:rPr>
          <w:sz w:val="28"/>
          <w:szCs w:val="28"/>
        </w:rPr>
        <w:t xml:space="preserve">         </w:t>
      </w:r>
      <w:r w:rsidR="005E7AB1" w:rsidRPr="00B3551D">
        <w:rPr>
          <w:b/>
          <w:sz w:val="28"/>
          <w:szCs w:val="28"/>
        </w:rPr>
        <w:t>Результаты выполнении образовательной программы ДОУ</w:t>
      </w:r>
    </w:p>
    <w:p w:rsidR="00CE5416" w:rsidRPr="00B3551D" w:rsidRDefault="00D47232" w:rsidP="0044459F">
      <w:pPr>
        <w:ind w:left="23" w:right="23" w:hanging="23"/>
        <w:jc w:val="left"/>
        <w:rPr>
          <w:sz w:val="28"/>
          <w:szCs w:val="28"/>
        </w:rPr>
      </w:pPr>
      <w:r w:rsidRPr="00B3551D">
        <w:rPr>
          <w:sz w:val="28"/>
          <w:szCs w:val="28"/>
        </w:rPr>
        <w:t xml:space="preserve">      </w:t>
      </w:r>
      <w:r w:rsidR="00A31722" w:rsidRPr="00B3551D">
        <w:rPr>
          <w:sz w:val="28"/>
          <w:szCs w:val="28"/>
        </w:rPr>
        <w:t>Воспита</w:t>
      </w:r>
      <w:r w:rsidR="00E47D8C" w:rsidRPr="00B3551D">
        <w:rPr>
          <w:sz w:val="28"/>
          <w:szCs w:val="28"/>
        </w:rPr>
        <w:t>тельно</w:t>
      </w:r>
      <w:r w:rsidR="00475843" w:rsidRPr="00B3551D">
        <w:rPr>
          <w:sz w:val="28"/>
          <w:szCs w:val="28"/>
        </w:rPr>
        <w:t>- образовательную</w:t>
      </w:r>
      <w:r w:rsidR="005E7AB1" w:rsidRPr="00B3551D">
        <w:rPr>
          <w:sz w:val="28"/>
          <w:szCs w:val="28"/>
        </w:rPr>
        <w:t xml:space="preserve"> деятельн</w:t>
      </w:r>
      <w:r w:rsidR="00475843" w:rsidRPr="00B3551D">
        <w:rPr>
          <w:sz w:val="28"/>
          <w:szCs w:val="28"/>
        </w:rPr>
        <w:t>ост</w:t>
      </w:r>
      <w:r w:rsidR="0044459F">
        <w:rPr>
          <w:sz w:val="28"/>
          <w:szCs w:val="28"/>
        </w:rPr>
        <w:t>ь коллектив детского сада с 2022 -2023</w:t>
      </w:r>
      <w:r w:rsidR="00475843" w:rsidRPr="00B3551D">
        <w:rPr>
          <w:sz w:val="28"/>
          <w:szCs w:val="28"/>
        </w:rPr>
        <w:t xml:space="preserve"> учебного года осуществляет </w:t>
      </w:r>
      <w:r w:rsidR="005E7AB1" w:rsidRPr="00B3551D">
        <w:rPr>
          <w:sz w:val="28"/>
          <w:szCs w:val="28"/>
        </w:rPr>
        <w:t>по основной образовательной програ</w:t>
      </w:r>
      <w:r w:rsidR="00475843" w:rsidRPr="00B3551D">
        <w:rPr>
          <w:sz w:val="28"/>
          <w:szCs w:val="28"/>
        </w:rPr>
        <w:t>мме «Мозайка»</w:t>
      </w:r>
      <w:r w:rsidR="005E7AB1" w:rsidRPr="00B3551D">
        <w:rPr>
          <w:sz w:val="28"/>
          <w:szCs w:val="28"/>
        </w:rPr>
        <w:t xml:space="preserve"> под </w:t>
      </w:r>
      <w:r w:rsidR="00475843" w:rsidRPr="00B3551D">
        <w:rPr>
          <w:noProof/>
          <w:sz w:val="28"/>
          <w:szCs w:val="28"/>
        </w:rPr>
        <w:t xml:space="preserve">редакцией </w:t>
      </w:r>
      <w:r w:rsidR="00475843" w:rsidRPr="00B3551D">
        <w:rPr>
          <w:sz w:val="28"/>
          <w:szCs w:val="28"/>
        </w:rPr>
        <w:t xml:space="preserve">Б.В.Юрьевна, Н.В.Гребенкина, И.А.Кильдышева. и Региональной образовательной программы дошкольного образования РД. </w:t>
      </w:r>
      <w:r w:rsidR="005E7AB1" w:rsidRPr="00B3551D">
        <w:rPr>
          <w:sz w:val="28"/>
          <w:szCs w:val="28"/>
        </w:rPr>
        <w:t xml:space="preserve">В помощь педагогам приобретена методическая </w:t>
      </w:r>
      <w:r w:rsidR="005E7AB1" w:rsidRPr="00B3551D">
        <w:rPr>
          <w:noProof/>
          <w:sz w:val="28"/>
          <w:szCs w:val="28"/>
        </w:rPr>
        <w:drawing>
          <wp:inline distT="0" distB="0" distL="0" distR="0" wp14:anchorId="000B326A" wp14:editId="4899B0FF">
            <wp:extent cx="6097" cy="12188"/>
            <wp:effectExtent l="0" t="0" r="0" b="0"/>
            <wp:docPr id="8055" name="Picture 80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5" name="Picture 805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843" w:rsidRPr="00B3551D">
        <w:rPr>
          <w:sz w:val="28"/>
          <w:szCs w:val="28"/>
        </w:rPr>
        <w:t>литература к данной программе. В целях комплексного решения рече</w:t>
      </w:r>
      <w:r w:rsidR="00370600" w:rsidRPr="00B3551D">
        <w:rPr>
          <w:sz w:val="28"/>
          <w:szCs w:val="28"/>
        </w:rPr>
        <w:t>вых задач дошкольников использовались</w:t>
      </w:r>
      <w:r w:rsidRPr="00B3551D">
        <w:rPr>
          <w:sz w:val="28"/>
          <w:szCs w:val="28"/>
        </w:rPr>
        <w:t xml:space="preserve"> </w:t>
      </w:r>
      <w:r w:rsidR="00475843" w:rsidRPr="00B3551D">
        <w:rPr>
          <w:sz w:val="28"/>
          <w:szCs w:val="28"/>
        </w:rPr>
        <w:t xml:space="preserve">разработки Ушаковой О.С. Для развития </w:t>
      </w:r>
      <w:r w:rsidR="00A94D64" w:rsidRPr="00B3551D">
        <w:rPr>
          <w:sz w:val="28"/>
          <w:szCs w:val="28"/>
        </w:rPr>
        <w:t>изобразительных способностей используются разработки Байрамбекова М.М. и Комаровой Т.С.</w:t>
      </w:r>
      <w:r w:rsidR="00475843" w:rsidRPr="00B3551D">
        <w:rPr>
          <w:sz w:val="28"/>
          <w:szCs w:val="28"/>
        </w:rPr>
        <w:t xml:space="preserve">  </w:t>
      </w:r>
    </w:p>
    <w:p w:rsidR="00D47232" w:rsidRPr="00B3551D" w:rsidRDefault="00D47232" w:rsidP="0044459F">
      <w:pPr>
        <w:spacing w:after="0" w:line="259" w:lineRule="auto"/>
        <w:ind w:left="0" w:right="0" w:firstLine="0"/>
        <w:jc w:val="left"/>
        <w:rPr>
          <w:b/>
          <w:sz w:val="28"/>
          <w:szCs w:val="28"/>
        </w:rPr>
      </w:pPr>
    </w:p>
    <w:p w:rsidR="00085DE2" w:rsidRPr="00B3551D" w:rsidRDefault="005E7AB1" w:rsidP="00B3551D">
      <w:pPr>
        <w:spacing w:after="0" w:line="259" w:lineRule="auto"/>
        <w:ind w:left="970" w:right="0" w:hanging="10"/>
        <w:jc w:val="left"/>
        <w:rPr>
          <w:b/>
          <w:sz w:val="28"/>
          <w:szCs w:val="28"/>
        </w:rPr>
      </w:pPr>
      <w:r w:rsidRPr="00B3551D">
        <w:rPr>
          <w:b/>
          <w:sz w:val="28"/>
          <w:szCs w:val="28"/>
        </w:rPr>
        <w:t xml:space="preserve">Анализ </w:t>
      </w:r>
      <w:r w:rsidR="00B65F1D" w:rsidRPr="00B3551D">
        <w:rPr>
          <w:b/>
          <w:noProof/>
          <w:sz w:val="28"/>
          <w:szCs w:val="28"/>
        </w:rPr>
        <w:t xml:space="preserve">реализации </w:t>
      </w:r>
      <w:r w:rsidRPr="00B3551D">
        <w:rPr>
          <w:b/>
          <w:sz w:val="28"/>
          <w:szCs w:val="28"/>
        </w:rPr>
        <w:t xml:space="preserve">образовательной </w:t>
      </w:r>
      <w:r w:rsidR="00B65F1D" w:rsidRPr="00B3551D">
        <w:rPr>
          <w:b/>
          <w:noProof/>
          <w:sz w:val="28"/>
          <w:szCs w:val="28"/>
        </w:rPr>
        <w:t xml:space="preserve">области по </w:t>
      </w:r>
      <w:r w:rsidRPr="00B3551D">
        <w:rPr>
          <w:b/>
          <w:sz w:val="28"/>
          <w:szCs w:val="28"/>
        </w:rPr>
        <w:t>физическому развитию.</w:t>
      </w:r>
      <w:r w:rsidRPr="00B3551D">
        <w:rPr>
          <w:b/>
          <w:noProof/>
          <w:sz w:val="28"/>
          <w:szCs w:val="28"/>
        </w:rPr>
        <w:drawing>
          <wp:inline distT="0" distB="0" distL="0" distR="0">
            <wp:extent cx="6096" cy="12189"/>
            <wp:effectExtent l="0" t="0" r="0" b="0"/>
            <wp:docPr id="11258" name="Picture 112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58" name="Picture 1125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59F" w:rsidRDefault="00B26A7D" w:rsidP="00216F44">
      <w:pPr>
        <w:spacing w:after="5"/>
        <w:ind w:left="43" w:right="0" w:firstLine="115"/>
        <w:jc w:val="left"/>
        <w:rPr>
          <w:sz w:val="28"/>
          <w:szCs w:val="28"/>
        </w:rPr>
      </w:pPr>
      <w:r w:rsidRPr="00B3551D">
        <w:rPr>
          <w:sz w:val="28"/>
          <w:szCs w:val="28"/>
        </w:rPr>
        <w:t xml:space="preserve">  </w:t>
      </w:r>
      <w:r w:rsidR="005E7AB1" w:rsidRPr="00B3551D">
        <w:rPr>
          <w:sz w:val="28"/>
          <w:szCs w:val="28"/>
        </w:rPr>
        <w:t>Анализируя работу по</w:t>
      </w:r>
      <w:r w:rsidR="00872548" w:rsidRPr="00B3551D">
        <w:rPr>
          <w:sz w:val="28"/>
          <w:szCs w:val="28"/>
        </w:rPr>
        <w:t xml:space="preserve"> образо</w:t>
      </w:r>
      <w:r w:rsidR="005E7AB1" w:rsidRPr="00B3551D">
        <w:rPr>
          <w:sz w:val="28"/>
          <w:szCs w:val="28"/>
        </w:rPr>
        <w:t>вател</w:t>
      </w:r>
      <w:r w:rsidR="00872548" w:rsidRPr="00B3551D">
        <w:rPr>
          <w:sz w:val="28"/>
          <w:szCs w:val="28"/>
        </w:rPr>
        <w:t>ьной области «Физическое развитие</w:t>
      </w:r>
      <w:r w:rsidR="005E7AB1" w:rsidRPr="00B3551D">
        <w:rPr>
          <w:sz w:val="28"/>
          <w:szCs w:val="28"/>
        </w:rPr>
        <w:t xml:space="preserve">» </w:t>
      </w:r>
      <w:r w:rsidR="00B65F1D" w:rsidRPr="00B3551D">
        <w:rPr>
          <w:sz w:val="28"/>
          <w:szCs w:val="28"/>
        </w:rPr>
        <w:t>следует отметить. что работа ведется во всех возрастных группах. Кроме занятий по ф</w:t>
      </w:r>
      <w:r w:rsidR="005E7AB1" w:rsidRPr="00B3551D">
        <w:rPr>
          <w:sz w:val="28"/>
          <w:szCs w:val="28"/>
        </w:rPr>
        <w:t xml:space="preserve">изическому </w:t>
      </w:r>
      <w:r w:rsidR="00B65F1D" w:rsidRPr="00B3551D">
        <w:rPr>
          <w:noProof/>
          <w:sz w:val="28"/>
          <w:szCs w:val="28"/>
        </w:rPr>
        <w:t xml:space="preserve">воспитанию, </w:t>
      </w:r>
      <w:r w:rsidR="005E7AB1" w:rsidRPr="00B3551D">
        <w:rPr>
          <w:sz w:val="28"/>
          <w:szCs w:val="28"/>
        </w:rPr>
        <w:t>ежедневно</w:t>
      </w:r>
      <w:r w:rsidR="00B65F1D" w:rsidRPr="00B3551D">
        <w:rPr>
          <w:sz w:val="28"/>
          <w:szCs w:val="28"/>
        </w:rPr>
        <w:t xml:space="preserve"> проводятся утренняя гимнастика, после дневного сна проводятся </w:t>
      </w:r>
      <w:r w:rsidR="005E7AB1" w:rsidRPr="00B3551D">
        <w:rPr>
          <w:sz w:val="28"/>
          <w:szCs w:val="28"/>
        </w:rPr>
        <w:t xml:space="preserve"> </w:t>
      </w:r>
      <w:r w:rsidR="00B65F1D" w:rsidRPr="00B3551D">
        <w:rPr>
          <w:sz w:val="28"/>
          <w:szCs w:val="28"/>
        </w:rPr>
        <w:t xml:space="preserve"> закаливающие процедуры. Для </w:t>
      </w:r>
      <w:r w:rsidR="005E7AB1" w:rsidRPr="00B3551D">
        <w:rPr>
          <w:sz w:val="28"/>
          <w:szCs w:val="28"/>
        </w:rPr>
        <w:t>того чтобы обеспечить</w:t>
      </w:r>
      <w:r w:rsidR="00B65F1D" w:rsidRPr="00B3551D">
        <w:rPr>
          <w:sz w:val="28"/>
          <w:szCs w:val="28"/>
        </w:rPr>
        <w:t xml:space="preserve"> воспитание здорового ребенка, необходимо комплексное</w:t>
      </w:r>
      <w:r w:rsidR="005E7AB1" w:rsidRPr="00B3551D">
        <w:rPr>
          <w:sz w:val="28"/>
          <w:szCs w:val="28"/>
        </w:rPr>
        <w:t xml:space="preserve"> использ</w:t>
      </w:r>
      <w:r w:rsidR="00B65F1D" w:rsidRPr="00B3551D">
        <w:rPr>
          <w:sz w:val="28"/>
          <w:szCs w:val="28"/>
        </w:rPr>
        <w:t>ование всех</w:t>
      </w:r>
      <w:r w:rsidR="005E7AB1" w:rsidRPr="00B3551D">
        <w:rPr>
          <w:sz w:val="28"/>
          <w:szCs w:val="28"/>
        </w:rPr>
        <w:t xml:space="preserve"> средств физического воспитания: физические упражнения</w:t>
      </w:r>
      <w:r w:rsidR="00B65F1D" w:rsidRPr="00B3551D">
        <w:rPr>
          <w:sz w:val="28"/>
          <w:szCs w:val="28"/>
        </w:rPr>
        <w:t>, обеспечивающие оптимальный двигательный режим,</w:t>
      </w:r>
      <w:r w:rsidR="005E7AB1" w:rsidRPr="00B3551D">
        <w:rPr>
          <w:sz w:val="28"/>
          <w:szCs w:val="28"/>
        </w:rPr>
        <w:t xml:space="preserve"> закаливающие меро</w:t>
      </w:r>
      <w:r w:rsidR="00B65F1D" w:rsidRPr="00B3551D">
        <w:rPr>
          <w:sz w:val="28"/>
          <w:szCs w:val="28"/>
        </w:rPr>
        <w:t>приятия, рациональный режим дня</w:t>
      </w:r>
      <w:r w:rsidR="00B5122B" w:rsidRPr="00B3551D">
        <w:rPr>
          <w:sz w:val="28"/>
          <w:szCs w:val="28"/>
        </w:rPr>
        <w:t>. Правильно организова</w:t>
      </w:r>
      <w:r w:rsidR="005E7AB1" w:rsidRPr="00B3551D">
        <w:rPr>
          <w:sz w:val="28"/>
          <w:szCs w:val="28"/>
        </w:rPr>
        <w:t xml:space="preserve">нная </w:t>
      </w:r>
      <w:r w:rsidR="00B5122B" w:rsidRPr="00B3551D">
        <w:rPr>
          <w:sz w:val="28"/>
          <w:szCs w:val="28"/>
        </w:rPr>
        <w:t>и</w:t>
      </w:r>
      <w:r w:rsidR="005E7AB1" w:rsidRPr="00B3551D">
        <w:rPr>
          <w:sz w:val="28"/>
          <w:szCs w:val="28"/>
        </w:rPr>
        <w:t xml:space="preserve"> подготовленная прогулка</w:t>
      </w:r>
      <w:r w:rsidR="00B5122B" w:rsidRPr="00B3551D">
        <w:rPr>
          <w:sz w:val="28"/>
          <w:szCs w:val="28"/>
        </w:rPr>
        <w:t xml:space="preserve"> является</w:t>
      </w:r>
      <w:r w:rsidR="005E7AB1" w:rsidRPr="00B3551D">
        <w:rPr>
          <w:sz w:val="28"/>
          <w:szCs w:val="28"/>
        </w:rPr>
        <w:t xml:space="preserve"> значительным фактором профилактики прос</w:t>
      </w:r>
      <w:r w:rsidR="00B5122B" w:rsidRPr="00B3551D">
        <w:rPr>
          <w:sz w:val="28"/>
          <w:szCs w:val="28"/>
        </w:rPr>
        <w:t>тудных заболеваний и закаливания детей, Наблюдение прогулок показало,</w:t>
      </w:r>
      <w:r w:rsidR="005E7AB1" w:rsidRPr="00B3551D">
        <w:rPr>
          <w:sz w:val="28"/>
          <w:szCs w:val="28"/>
        </w:rPr>
        <w:t xml:space="preserve"> что сборы детей</w:t>
      </w:r>
      <w:r w:rsidRPr="00B3551D">
        <w:rPr>
          <w:sz w:val="28"/>
          <w:szCs w:val="28"/>
        </w:rPr>
        <w:t xml:space="preserve"> воспитатели </w:t>
      </w:r>
      <w:r w:rsidR="00B5122B" w:rsidRPr="00B3551D">
        <w:rPr>
          <w:sz w:val="28"/>
          <w:szCs w:val="28"/>
        </w:rPr>
        <w:t xml:space="preserve">проводят </w:t>
      </w:r>
    </w:p>
    <w:p w:rsidR="00C0660E" w:rsidRPr="00B3551D" w:rsidRDefault="00B5122B" w:rsidP="00216F44">
      <w:pPr>
        <w:spacing w:after="5"/>
        <w:ind w:left="43" w:right="0" w:firstLine="115"/>
        <w:jc w:val="left"/>
        <w:rPr>
          <w:sz w:val="28"/>
          <w:szCs w:val="28"/>
        </w:rPr>
      </w:pPr>
      <w:r w:rsidRPr="00B3551D">
        <w:rPr>
          <w:sz w:val="28"/>
          <w:szCs w:val="28"/>
        </w:rPr>
        <w:lastRenderedPageBreak/>
        <w:t>организованно, в соответствии с режимом.</w:t>
      </w:r>
      <w:r w:rsidR="005E7AB1" w:rsidRPr="00B3551D">
        <w:rPr>
          <w:sz w:val="28"/>
          <w:szCs w:val="28"/>
        </w:rPr>
        <w:t xml:space="preserve"> </w:t>
      </w:r>
      <w:r w:rsidRPr="00B3551D">
        <w:rPr>
          <w:sz w:val="28"/>
          <w:szCs w:val="28"/>
        </w:rPr>
        <w:t>На физкультурных занятиях наблюдается методически грамотное пр</w:t>
      </w:r>
      <w:r w:rsidR="00BD0373" w:rsidRPr="00B3551D">
        <w:rPr>
          <w:sz w:val="28"/>
          <w:szCs w:val="28"/>
        </w:rPr>
        <w:t>оведение всей структуры занятия</w:t>
      </w:r>
      <w:r w:rsidRPr="00B3551D">
        <w:rPr>
          <w:sz w:val="28"/>
          <w:szCs w:val="28"/>
        </w:rPr>
        <w:t>, дифференцированный подход, регулирование индивидуальных нагрузок. Родители проявляют интерес к работе ДОУ.</w:t>
      </w:r>
      <w:r w:rsidR="00F90E00" w:rsidRPr="00B3551D">
        <w:rPr>
          <w:sz w:val="28"/>
          <w:szCs w:val="28"/>
        </w:rPr>
        <w:t xml:space="preserve"> </w:t>
      </w:r>
      <w:r w:rsidRPr="00B3551D">
        <w:rPr>
          <w:sz w:val="28"/>
          <w:szCs w:val="28"/>
        </w:rPr>
        <w:t xml:space="preserve">Ведется пропаганда здорового образа жизни </w:t>
      </w:r>
      <w:r w:rsidR="00F90E00" w:rsidRPr="00B3551D">
        <w:rPr>
          <w:sz w:val="28"/>
          <w:szCs w:val="28"/>
        </w:rPr>
        <w:t xml:space="preserve">через родительские собрания, индивидуальные и групповые собрания. Была также и наглядная агитация- буклеты, папки – передвижки, конкурсы рисунков, выставки. </w:t>
      </w:r>
    </w:p>
    <w:p w:rsidR="00216F44" w:rsidRPr="00B3551D" w:rsidRDefault="00216F44" w:rsidP="00B3551D">
      <w:pPr>
        <w:spacing w:after="0"/>
        <w:ind w:left="43" w:right="0" w:firstLine="115"/>
        <w:jc w:val="left"/>
        <w:rPr>
          <w:sz w:val="28"/>
          <w:szCs w:val="28"/>
        </w:rPr>
      </w:pPr>
    </w:p>
    <w:p w:rsidR="00CE5416" w:rsidRPr="00B3551D" w:rsidRDefault="00F90E00" w:rsidP="00B3551D">
      <w:pPr>
        <w:spacing w:after="0"/>
        <w:ind w:left="23" w:right="23" w:firstLine="614"/>
        <w:jc w:val="center"/>
        <w:rPr>
          <w:b/>
          <w:sz w:val="28"/>
          <w:szCs w:val="28"/>
        </w:rPr>
      </w:pPr>
      <w:r w:rsidRPr="00B3551D">
        <w:rPr>
          <w:b/>
          <w:sz w:val="28"/>
          <w:szCs w:val="28"/>
        </w:rPr>
        <w:t xml:space="preserve">Анализ реализации образовательной области по социально- личностному </w:t>
      </w:r>
      <w:r w:rsidR="00C0660E" w:rsidRPr="00B3551D">
        <w:rPr>
          <w:b/>
          <w:sz w:val="28"/>
          <w:szCs w:val="28"/>
        </w:rPr>
        <w:t xml:space="preserve">  </w:t>
      </w:r>
      <w:r w:rsidRPr="00B3551D">
        <w:rPr>
          <w:b/>
          <w:sz w:val="28"/>
          <w:szCs w:val="28"/>
        </w:rPr>
        <w:t>развитию.</w:t>
      </w:r>
    </w:p>
    <w:p w:rsidR="00CE5416" w:rsidRPr="00B3551D" w:rsidRDefault="00C0660E" w:rsidP="00B3551D">
      <w:pPr>
        <w:spacing w:after="0" w:line="268" w:lineRule="auto"/>
        <w:ind w:right="19"/>
        <w:jc w:val="left"/>
        <w:rPr>
          <w:sz w:val="28"/>
          <w:szCs w:val="28"/>
        </w:rPr>
      </w:pPr>
      <w:r w:rsidRPr="00B3551D">
        <w:rPr>
          <w:sz w:val="28"/>
          <w:szCs w:val="28"/>
        </w:rPr>
        <w:t xml:space="preserve">     </w:t>
      </w:r>
      <w:r w:rsidR="00F90E00" w:rsidRPr="00B3551D">
        <w:rPr>
          <w:sz w:val="28"/>
          <w:szCs w:val="28"/>
        </w:rPr>
        <w:t xml:space="preserve">Педагоги способствовали развитию положительного отношения </w:t>
      </w:r>
      <w:r w:rsidR="005E7AB1" w:rsidRPr="00B3551D">
        <w:rPr>
          <w:sz w:val="28"/>
          <w:szCs w:val="28"/>
        </w:rPr>
        <w:t xml:space="preserve"> </w:t>
      </w:r>
      <w:r w:rsidR="00F90E00" w:rsidRPr="00B3551D">
        <w:rPr>
          <w:sz w:val="28"/>
          <w:szCs w:val="28"/>
        </w:rPr>
        <w:t xml:space="preserve"> ребенка к окружающим детям, посредст</w:t>
      </w:r>
      <w:r w:rsidR="005E7AB1" w:rsidRPr="00B3551D">
        <w:rPr>
          <w:sz w:val="28"/>
          <w:szCs w:val="28"/>
        </w:rPr>
        <w:t>вом праздник</w:t>
      </w:r>
      <w:r w:rsidR="00F90E00" w:rsidRPr="00B3551D">
        <w:rPr>
          <w:sz w:val="28"/>
          <w:szCs w:val="28"/>
        </w:rPr>
        <w:t>ов, тематических бесед на занятия</w:t>
      </w:r>
      <w:r w:rsidR="005E7AB1" w:rsidRPr="00B3551D">
        <w:rPr>
          <w:sz w:val="28"/>
          <w:szCs w:val="28"/>
        </w:rPr>
        <w:t>х и в повседневной жизни</w:t>
      </w:r>
      <w:r w:rsidR="00F90E00" w:rsidRPr="00B3551D">
        <w:rPr>
          <w:sz w:val="28"/>
          <w:szCs w:val="28"/>
        </w:rPr>
        <w:t>.</w:t>
      </w:r>
      <w:r w:rsidR="005E7AB1" w:rsidRPr="00B3551D">
        <w:rPr>
          <w:sz w:val="28"/>
          <w:szCs w:val="28"/>
        </w:rPr>
        <w:t xml:space="preserve"> </w:t>
      </w:r>
      <w:r w:rsidR="00F90E00" w:rsidRPr="00B3551D">
        <w:rPr>
          <w:sz w:val="28"/>
          <w:szCs w:val="28"/>
        </w:rPr>
        <w:t xml:space="preserve">Воспитывают </w:t>
      </w:r>
      <w:r w:rsidR="005E7AB1" w:rsidRPr="00B3551D">
        <w:rPr>
          <w:sz w:val="28"/>
          <w:szCs w:val="28"/>
        </w:rPr>
        <w:t>уважение и терпи</w:t>
      </w:r>
      <w:r w:rsidR="00F90E00" w:rsidRPr="00B3551D">
        <w:rPr>
          <w:sz w:val="28"/>
          <w:szCs w:val="28"/>
        </w:rPr>
        <w:t>мость независимо от социального</w:t>
      </w:r>
      <w:r w:rsidR="005E7AB1" w:rsidRPr="00B3551D">
        <w:rPr>
          <w:sz w:val="28"/>
          <w:szCs w:val="28"/>
        </w:rPr>
        <w:t xml:space="preserve"> происхождения</w:t>
      </w:r>
      <w:r w:rsidR="00F90E00" w:rsidRPr="00B3551D">
        <w:rPr>
          <w:sz w:val="28"/>
          <w:szCs w:val="28"/>
        </w:rPr>
        <w:t>. Для этого вос</w:t>
      </w:r>
      <w:r w:rsidR="00872548" w:rsidRPr="00B3551D">
        <w:rPr>
          <w:sz w:val="28"/>
          <w:szCs w:val="28"/>
        </w:rPr>
        <w:t>питатели в режиме дня планировали «Беседы на мораль</w:t>
      </w:r>
      <w:r w:rsidR="005E7AB1" w:rsidRPr="00B3551D">
        <w:rPr>
          <w:sz w:val="28"/>
          <w:szCs w:val="28"/>
        </w:rPr>
        <w:t>ные темы»</w:t>
      </w:r>
      <w:r w:rsidR="00872548" w:rsidRPr="00B3551D">
        <w:rPr>
          <w:sz w:val="28"/>
          <w:szCs w:val="28"/>
        </w:rPr>
        <w:t>, также во время бесед обсуждали различные ситуации, привлекая их внимание на поведение людей. Атмосфера доброжелательности также создавалась и во время совместных праздников и развлечений. Развитию социальных навыков также уделялось педагогами при организации ООД.</w:t>
      </w:r>
    </w:p>
    <w:p w:rsidR="00872548" w:rsidRPr="00B3551D" w:rsidRDefault="00872548" w:rsidP="00872548">
      <w:pPr>
        <w:spacing w:after="3" w:line="268" w:lineRule="auto"/>
        <w:ind w:right="19"/>
        <w:jc w:val="left"/>
        <w:rPr>
          <w:sz w:val="28"/>
          <w:szCs w:val="28"/>
        </w:rPr>
      </w:pPr>
    </w:p>
    <w:p w:rsidR="00872548" w:rsidRPr="00B3551D" w:rsidRDefault="00872548" w:rsidP="00872548">
      <w:pPr>
        <w:spacing w:after="298"/>
        <w:ind w:left="23" w:right="23" w:firstLine="614"/>
        <w:jc w:val="left"/>
        <w:rPr>
          <w:b/>
          <w:sz w:val="28"/>
          <w:szCs w:val="28"/>
        </w:rPr>
      </w:pPr>
      <w:r w:rsidRPr="00B3551D">
        <w:rPr>
          <w:b/>
          <w:sz w:val="28"/>
          <w:szCs w:val="28"/>
        </w:rPr>
        <w:t>Анализ реализации образовательной области по познавательному развитию.</w:t>
      </w:r>
    </w:p>
    <w:p w:rsidR="00872548" w:rsidRPr="00B3551D" w:rsidRDefault="00872548" w:rsidP="00872548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 xml:space="preserve"> В</w:t>
      </w:r>
      <w:r w:rsidR="005E7AB1" w:rsidRPr="00B3551D">
        <w:rPr>
          <w:sz w:val="28"/>
          <w:szCs w:val="28"/>
        </w:rPr>
        <w:t>ажную роль в развитии интеллекта ре</w:t>
      </w:r>
      <w:r w:rsidRPr="00B3551D">
        <w:rPr>
          <w:sz w:val="28"/>
          <w:szCs w:val="28"/>
        </w:rPr>
        <w:t xml:space="preserve">бенка играет формирование математических представлений. </w:t>
      </w:r>
    </w:p>
    <w:p w:rsidR="00CE5416" w:rsidRPr="00B3551D" w:rsidRDefault="00872548" w:rsidP="00370600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 xml:space="preserve">Воспитатели </w:t>
      </w:r>
      <w:r w:rsidR="00BD0373" w:rsidRPr="00B3551D">
        <w:rPr>
          <w:sz w:val="28"/>
          <w:szCs w:val="28"/>
        </w:rPr>
        <w:t xml:space="preserve">средней </w:t>
      </w:r>
      <w:r w:rsidRPr="00B3551D">
        <w:rPr>
          <w:sz w:val="28"/>
          <w:szCs w:val="28"/>
        </w:rPr>
        <w:t>группы</w:t>
      </w:r>
      <w:r w:rsidR="00C0660E" w:rsidRPr="00B3551D">
        <w:rPr>
          <w:sz w:val="28"/>
          <w:szCs w:val="28"/>
        </w:rPr>
        <w:t xml:space="preserve"> </w:t>
      </w:r>
      <w:r w:rsidR="00370600" w:rsidRPr="00B3551D">
        <w:rPr>
          <w:sz w:val="28"/>
          <w:szCs w:val="28"/>
        </w:rPr>
        <w:t xml:space="preserve">Сайдулаева К.А и Хайбулаева У.М. </w:t>
      </w:r>
      <w:r w:rsidRPr="00B3551D">
        <w:rPr>
          <w:sz w:val="28"/>
          <w:szCs w:val="28"/>
        </w:rPr>
        <w:t xml:space="preserve">начинали работу с самого простого. Важный момент их организации ООД– это эмоциональный фон. Педагоги справлялись с поставленной задачей за счет продуманной мотивации. Вся работа строилась в игровой форме. </w:t>
      </w:r>
    </w:p>
    <w:p w:rsidR="00872548" w:rsidRPr="00B3551D" w:rsidRDefault="00872548" w:rsidP="00872548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 xml:space="preserve">Педагоги </w:t>
      </w:r>
      <w:r w:rsidR="00BD0373" w:rsidRPr="00B3551D">
        <w:rPr>
          <w:sz w:val="28"/>
          <w:szCs w:val="28"/>
        </w:rPr>
        <w:t xml:space="preserve">старшей </w:t>
      </w:r>
      <w:r w:rsidRPr="00B3551D">
        <w:rPr>
          <w:sz w:val="28"/>
          <w:szCs w:val="28"/>
        </w:rPr>
        <w:t>группы</w:t>
      </w:r>
      <w:r w:rsidR="00C0660E" w:rsidRPr="00B3551D">
        <w:rPr>
          <w:sz w:val="28"/>
          <w:szCs w:val="28"/>
        </w:rPr>
        <w:t xml:space="preserve"> </w:t>
      </w:r>
      <w:r w:rsidR="00370600" w:rsidRPr="00B3551D">
        <w:rPr>
          <w:sz w:val="28"/>
          <w:szCs w:val="28"/>
        </w:rPr>
        <w:t xml:space="preserve">Исаева П.И. и Маликова А.И. </w:t>
      </w:r>
      <w:r w:rsidRPr="00B3551D">
        <w:rPr>
          <w:sz w:val="28"/>
          <w:szCs w:val="28"/>
        </w:rPr>
        <w:t xml:space="preserve">использовали в своей работе </w:t>
      </w:r>
      <w:r w:rsidR="00BD0373" w:rsidRPr="00B3551D">
        <w:rPr>
          <w:sz w:val="28"/>
          <w:szCs w:val="28"/>
        </w:rPr>
        <w:t xml:space="preserve">экологические </w:t>
      </w:r>
      <w:r w:rsidRPr="00B3551D">
        <w:rPr>
          <w:sz w:val="28"/>
          <w:szCs w:val="28"/>
        </w:rPr>
        <w:t xml:space="preserve">игры, повышали мотивацию за счет создания информационных образов. </w:t>
      </w:r>
    </w:p>
    <w:p w:rsidR="00872548" w:rsidRPr="00B3551D" w:rsidRDefault="00872548" w:rsidP="00C0660E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 xml:space="preserve">С начала учебного года воспитатели </w:t>
      </w:r>
      <w:r w:rsidR="00BD0373" w:rsidRPr="00B3551D">
        <w:rPr>
          <w:sz w:val="28"/>
          <w:szCs w:val="28"/>
        </w:rPr>
        <w:t xml:space="preserve">подготовительной </w:t>
      </w:r>
      <w:r w:rsidRPr="00B3551D">
        <w:rPr>
          <w:sz w:val="28"/>
          <w:szCs w:val="28"/>
        </w:rPr>
        <w:t xml:space="preserve">группы </w:t>
      </w:r>
      <w:r w:rsidR="00370600" w:rsidRPr="00B3551D">
        <w:rPr>
          <w:sz w:val="28"/>
          <w:szCs w:val="28"/>
        </w:rPr>
        <w:t xml:space="preserve">Шигабудинова Д.А. и Гамзаева А.К. </w:t>
      </w:r>
      <w:r w:rsidRPr="00B3551D">
        <w:rPr>
          <w:sz w:val="28"/>
          <w:szCs w:val="28"/>
        </w:rPr>
        <w:t>совершенствовали навыки обработки информации- умение сравнивать, классифицировать. При такой системе дети проявляют высокую познавательную активность, исследуя предме</w:t>
      </w:r>
      <w:r w:rsidR="00C0660E" w:rsidRPr="00B3551D">
        <w:rPr>
          <w:sz w:val="28"/>
          <w:szCs w:val="28"/>
        </w:rPr>
        <w:t xml:space="preserve">ты, их качества и свойства. Дети </w:t>
      </w:r>
      <w:r w:rsidRPr="00B3551D">
        <w:rPr>
          <w:sz w:val="28"/>
          <w:szCs w:val="28"/>
        </w:rPr>
        <w:t>научились группировать предметы по цвету, форме, величине, количеству; составлять целое число из 3-6 частей, усвоили счет.</w:t>
      </w:r>
    </w:p>
    <w:p w:rsidR="0044459F" w:rsidRDefault="00872548" w:rsidP="00C0660E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 xml:space="preserve">Творческий подход к работе воспитателей </w:t>
      </w:r>
      <w:r w:rsidR="00BD0373" w:rsidRPr="00B3551D">
        <w:rPr>
          <w:sz w:val="28"/>
          <w:szCs w:val="28"/>
        </w:rPr>
        <w:t xml:space="preserve">первой младшей </w:t>
      </w:r>
      <w:r w:rsidRPr="00B3551D">
        <w:rPr>
          <w:sz w:val="28"/>
          <w:szCs w:val="28"/>
        </w:rPr>
        <w:t>группы</w:t>
      </w:r>
      <w:r w:rsidR="00BD0373" w:rsidRPr="00B3551D">
        <w:rPr>
          <w:sz w:val="28"/>
          <w:szCs w:val="28"/>
        </w:rPr>
        <w:t xml:space="preserve"> Алибековой</w:t>
      </w:r>
      <w:r w:rsidR="005D49E0" w:rsidRPr="00B3551D">
        <w:rPr>
          <w:sz w:val="28"/>
          <w:szCs w:val="28"/>
        </w:rPr>
        <w:t xml:space="preserve"> Б.С. и </w:t>
      </w:r>
      <w:r w:rsidR="00BD0373" w:rsidRPr="00B3551D">
        <w:rPr>
          <w:sz w:val="28"/>
          <w:szCs w:val="28"/>
        </w:rPr>
        <w:t xml:space="preserve">Исмаиловой С.М. </w:t>
      </w:r>
      <w:r w:rsidRPr="00B3551D">
        <w:rPr>
          <w:sz w:val="28"/>
          <w:szCs w:val="28"/>
        </w:rPr>
        <w:t xml:space="preserve">формировал у детей логическое мышление, необходимые </w:t>
      </w:r>
      <w:r w:rsidR="00B3551D" w:rsidRPr="00B3551D">
        <w:rPr>
          <w:sz w:val="28"/>
          <w:szCs w:val="28"/>
        </w:rPr>
        <w:t xml:space="preserve">для овладения математикой. </w:t>
      </w:r>
      <w:r w:rsidRPr="00B3551D">
        <w:rPr>
          <w:sz w:val="28"/>
          <w:szCs w:val="28"/>
        </w:rPr>
        <w:t>Педагоги использовали методы и приемы обучения, стимулирующие познавательную активность детей.</w:t>
      </w:r>
      <w:r w:rsidR="00E47D8C" w:rsidRPr="00B3551D">
        <w:rPr>
          <w:sz w:val="28"/>
          <w:szCs w:val="28"/>
        </w:rPr>
        <w:t xml:space="preserve"> Материал не давался детям в готовом виде, а изучался путем самостоятельного анализа. Этому способствовала развивающая среда, созданная педагогами.</w:t>
      </w:r>
    </w:p>
    <w:p w:rsidR="0044459F" w:rsidRDefault="0044459F" w:rsidP="00C0660E">
      <w:pPr>
        <w:ind w:left="23" w:right="23" w:firstLine="384"/>
        <w:rPr>
          <w:sz w:val="28"/>
          <w:szCs w:val="28"/>
        </w:rPr>
      </w:pPr>
    </w:p>
    <w:p w:rsidR="0044459F" w:rsidRDefault="0044459F" w:rsidP="00C0660E">
      <w:pPr>
        <w:ind w:left="23" w:right="23" w:firstLine="384"/>
        <w:rPr>
          <w:sz w:val="28"/>
          <w:szCs w:val="28"/>
        </w:rPr>
      </w:pPr>
    </w:p>
    <w:p w:rsidR="00872548" w:rsidRPr="00B3551D" w:rsidRDefault="00E47D8C" w:rsidP="00C0660E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 xml:space="preserve"> Так</w:t>
      </w:r>
      <w:r w:rsidR="00CC5828" w:rsidRPr="00B3551D">
        <w:rPr>
          <w:sz w:val="28"/>
          <w:szCs w:val="28"/>
        </w:rPr>
        <w:t>же увеличивался словарный запас</w:t>
      </w:r>
      <w:r w:rsidRPr="00B3551D">
        <w:rPr>
          <w:sz w:val="28"/>
          <w:szCs w:val="28"/>
        </w:rPr>
        <w:t xml:space="preserve"> детей новыми математическими терминами. Воспитатели использовали современные формы организации ООД, такие как, организация сотрудничества с детьми, совместный поиск решений поставленных задач. </w:t>
      </w:r>
      <w:r w:rsidR="004342E6" w:rsidRPr="00B3551D">
        <w:rPr>
          <w:sz w:val="28"/>
          <w:szCs w:val="28"/>
        </w:rPr>
        <w:t xml:space="preserve">На занятиях по ФЭМП педагоги использовали разнообразный дидактический материал, счеты, весы. </w:t>
      </w:r>
    </w:p>
    <w:p w:rsidR="004342E6" w:rsidRPr="00B3551D" w:rsidRDefault="004342E6" w:rsidP="00872548">
      <w:pPr>
        <w:ind w:left="23" w:right="23" w:firstLine="384"/>
        <w:rPr>
          <w:sz w:val="28"/>
          <w:szCs w:val="28"/>
        </w:rPr>
      </w:pPr>
      <w:r w:rsidRPr="00B3551D">
        <w:rPr>
          <w:sz w:val="28"/>
          <w:szCs w:val="28"/>
        </w:rPr>
        <w:t>По познавательному развитию ест дети, которые имеют низкий уровень развития. С такими детьми проводи</w:t>
      </w:r>
      <w:r w:rsidR="005D49E0" w:rsidRPr="00B3551D">
        <w:rPr>
          <w:sz w:val="28"/>
          <w:szCs w:val="28"/>
        </w:rPr>
        <w:t>лась</w:t>
      </w:r>
      <w:r w:rsidRPr="00B3551D">
        <w:rPr>
          <w:sz w:val="28"/>
          <w:szCs w:val="28"/>
        </w:rPr>
        <w:t xml:space="preserve"> индивидуальная работа в течении учебного года.</w:t>
      </w:r>
    </w:p>
    <w:p w:rsidR="00872548" w:rsidRPr="00B3551D" w:rsidRDefault="00872548" w:rsidP="00872548">
      <w:pPr>
        <w:ind w:left="23" w:right="23" w:firstLine="384"/>
        <w:rPr>
          <w:sz w:val="28"/>
          <w:szCs w:val="28"/>
        </w:rPr>
      </w:pPr>
    </w:p>
    <w:p w:rsidR="004342E6" w:rsidRPr="00B3551D" w:rsidRDefault="004342E6" w:rsidP="004342E6">
      <w:pPr>
        <w:spacing w:after="298"/>
        <w:ind w:left="23" w:right="23" w:firstLine="614"/>
        <w:jc w:val="left"/>
        <w:rPr>
          <w:b/>
          <w:sz w:val="28"/>
        </w:rPr>
      </w:pPr>
      <w:r w:rsidRPr="00B3551D">
        <w:rPr>
          <w:b/>
          <w:sz w:val="28"/>
        </w:rPr>
        <w:t>Анализ реализации образовательной области по речевому развитию.</w:t>
      </w:r>
    </w:p>
    <w:p w:rsidR="004342E6" w:rsidRPr="00B3551D" w:rsidRDefault="004342E6" w:rsidP="00CC5828">
      <w:pPr>
        <w:spacing w:after="0"/>
        <w:ind w:left="23" w:right="23" w:firstLine="614"/>
        <w:jc w:val="left"/>
        <w:rPr>
          <w:sz w:val="28"/>
        </w:rPr>
      </w:pPr>
      <w:r w:rsidRPr="00B3551D">
        <w:rPr>
          <w:sz w:val="28"/>
        </w:rPr>
        <w:t xml:space="preserve">Развитию речи всегда уделяется особое внимание. Педагоги обеспечивали возможность для обогащения словарного запаса детей, совершенствования культуры речи и образной и грамматической сторон речи. Деятельность с детьми по развитию речи проходила в форме занимательной игры. </w:t>
      </w:r>
    </w:p>
    <w:p w:rsidR="004342E6" w:rsidRPr="00B3551D" w:rsidRDefault="004342E6" w:rsidP="00CC5828">
      <w:pPr>
        <w:spacing w:after="0"/>
        <w:ind w:left="23" w:right="23" w:firstLine="614"/>
        <w:jc w:val="left"/>
        <w:rPr>
          <w:sz w:val="28"/>
        </w:rPr>
      </w:pPr>
      <w:r w:rsidRPr="00B3551D">
        <w:rPr>
          <w:sz w:val="28"/>
        </w:rPr>
        <w:t>Воспитат</w:t>
      </w:r>
      <w:r w:rsidR="005D49E0" w:rsidRPr="00B3551D">
        <w:rPr>
          <w:sz w:val="28"/>
        </w:rPr>
        <w:t>ели младшей группы Исмаилова С. М. и</w:t>
      </w:r>
      <w:r w:rsidR="00B3551D" w:rsidRPr="00B3551D">
        <w:rPr>
          <w:sz w:val="28"/>
        </w:rPr>
        <w:t xml:space="preserve"> Алибекова Б.С</w:t>
      </w:r>
      <w:r w:rsidR="005D49E0" w:rsidRPr="00B3551D">
        <w:rPr>
          <w:sz w:val="28"/>
        </w:rPr>
        <w:t xml:space="preserve">. </w:t>
      </w:r>
      <w:r w:rsidRPr="00B3551D">
        <w:rPr>
          <w:sz w:val="28"/>
        </w:rPr>
        <w:t xml:space="preserve">вели работу используя </w:t>
      </w:r>
      <w:r w:rsidR="00B91D1C" w:rsidRPr="00B3551D">
        <w:rPr>
          <w:sz w:val="28"/>
        </w:rPr>
        <w:t>разнообразный материал и приемы- рифмовки, песни, мимические игры и многое другое, что помогало развивать речь. В</w:t>
      </w:r>
      <w:r w:rsidR="00C03352" w:rsidRPr="00B3551D">
        <w:rPr>
          <w:sz w:val="28"/>
        </w:rPr>
        <w:t xml:space="preserve"> </w:t>
      </w:r>
      <w:r w:rsidR="00B91D1C" w:rsidRPr="00B3551D">
        <w:rPr>
          <w:sz w:val="28"/>
        </w:rPr>
        <w:t xml:space="preserve">речевых играх они успешно развивали чувствительность к смысловой стороне языка. </w:t>
      </w:r>
    </w:p>
    <w:p w:rsidR="00B91D1C" w:rsidRPr="00B3551D" w:rsidRDefault="00B3551D" w:rsidP="00CC5828">
      <w:pPr>
        <w:spacing w:after="0"/>
        <w:ind w:left="23" w:right="23" w:firstLine="614"/>
        <w:jc w:val="left"/>
        <w:rPr>
          <w:sz w:val="28"/>
        </w:rPr>
      </w:pPr>
      <w:r>
        <w:rPr>
          <w:sz w:val="28"/>
        </w:rPr>
        <w:t xml:space="preserve">В средней </w:t>
      </w:r>
      <w:r w:rsidR="00B91D1C" w:rsidRPr="00B3551D">
        <w:rPr>
          <w:sz w:val="28"/>
        </w:rPr>
        <w:t xml:space="preserve">группе </w:t>
      </w:r>
      <w:r w:rsidR="005D49E0" w:rsidRPr="00B3551D">
        <w:rPr>
          <w:sz w:val="28"/>
        </w:rPr>
        <w:t xml:space="preserve">Сайдулаева К.А. и Хайбулаева У.М. </w:t>
      </w:r>
      <w:r w:rsidR="00B91D1C" w:rsidRPr="00B3551D">
        <w:rPr>
          <w:sz w:val="28"/>
        </w:rPr>
        <w:t>погружали дошкольников в языковую среду, проводя большую работу над произношением, развивая речевой слух, формируя правильное слово</w:t>
      </w:r>
      <w:r w:rsidR="00C03352" w:rsidRPr="00B3551D">
        <w:rPr>
          <w:sz w:val="28"/>
        </w:rPr>
        <w:t>-</w:t>
      </w:r>
      <w:r w:rsidR="00B91D1C" w:rsidRPr="00B3551D">
        <w:rPr>
          <w:sz w:val="28"/>
        </w:rPr>
        <w:t>произношение.</w:t>
      </w:r>
    </w:p>
    <w:p w:rsidR="00EF566C" w:rsidRPr="00B3551D" w:rsidRDefault="00B91D1C" w:rsidP="00CC5828">
      <w:pPr>
        <w:spacing w:after="0"/>
        <w:ind w:left="23" w:right="23" w:firstLine="614"/>
        <w:jc w:val="left"/>
        <w:rPr>
          <w:sz w:val="28"/>
        </w:rPr>
      </w:pPr>
      <w:r w:rsidRPr="00B3551D">
        <w:rPr>
          <w:sz w:val="28"/>
        </w:rPr>
        <w:t>Дети понимают речь, отражающую игровую, учебную и бытовую сферу деятельности</w:t>
      </w:r>
      <w:r w:rsidR="00EF566C" w:rsidRPr="00B3551D">
        <w:rPr>
          <w:sz w:val="28"/>
        </w:rPr>
        <w:t>.</w:t>
      </w:r>
    </w:p>
    <w:p w:rsidR="00EF566C" w:rsidRPr="00B3551D" w:rsidRDefault="00B91D1C" w:rsidP="00CC5828">
      <w:pPr>
        <w:spacing w:after="0"/>
        <w:ind w:left="23" w:right="23" w:firstLine="614"/>
        <w:jc w:val="left"/>
        <w:rPr>
          <w:sz w:val="28"/>
        </w:rPr>
      </w:pPr>
      <w:r w:rsidRPr="00B3551D">
        <w:rPr>
          <w:sz w:val="28"/>
        </w:rPr>
        <w:t>Воспитатели старшей группы уделяли внимание развитию монологической речи. Работа по формированию грамматического строя речи у детей проводилась в повседневной жизни, в общении со сверстниками и со взрослыми.</w:t>
      </w:r>
    </w:p>
    <w:p w:rsidR="00B91D1C" w:rsidRPr="00B3551D" w:rsidRDefault="00B91D1C" w:rsidP="00CC5828">
      <w:pPr>
        <w:spacing w:after="0"/>
        <w:ind w:left="23" w:right="23" w:firstLine="614"/>
        <w:jc w:val="left"/>
        <w:rPr>
          <w:sz w:val="28"/>
        </w:rPr>
      </w:pPr>
      <w:r w:rsidRPr="00B3551D">
        <w:rPr>
          <w:sz w:val="28"/>
        </w:rPr>
        <w:t xml:space="preserve">Педагогам необходимо </w:t>
      </w:r>
      <w:r w:rsidR="00EF566C" w:rsidRPr="00B3551D">
        <w:rPr>
          <w:sz w:val="28"/>
        </w:rPr>
        <w:t>больше внимания уделять коррекции звукопроизношения и развитию речи детей.</w:t>
      </w:r>
    </w:p>
    <w:p w:rsidR="00EF566C" w:rsidRPr="00B3551D" w:rsidRDefault="00EF566C" w:rsidP="00CC5828">
      <w:pPr>
        <w:spacing w:after="0"/>
        <w:ind w:left="23" w:right="23" w:firstLine="614"/>
        <w:jc w:val="center"/>
        <w:rPr>
          <w:b/>
          <w:sz w:val="28"/>
        </w:rPr>
      </w:pPr>
      <w:r w:rsidRPr="00B3551D">
        <w:rPr>
          <w:b/>
          <w:sz w:val="28"/>
        </w:rPr>
        <w:t>Анализ реализации образовательной области по художественно- эстетическому развитию.</w:t>
      </w:r>
    </w:p>
    <w:p w:rsidR="00B971BB" w:rsidRPr="00B3551D" w:rsidRDefault="00EF566C" w:rsidP="00B3551D">
      <w:pPr>
        <w:spacing w:after="0"/>
        <w:ind w:left="23" w:right="23" w:firstLine="614"/>
        <w:rPr>
          <w:sz w:val="28"/>
        </w:rPr>
      </w:pPr>
      <w:r w:rsidRPr="00B3551D">
        <w:rPr>
          <w:sz w:val="28"/>
        </w:rPr>
        <w:t>П</w:t>
      </w:r>
      <w:r w:rsidR="005E7AB1" w:rsidRPr="00B3551D">
        <w:rPr>
          <w:sz w:val="28"/>
        </w:rPr>
        <w:t xml:space="preserve">о результатам </w:t>
      </w:r>
      <w:r w:rsidRPr="00B3551D">
        <w:rPr>
          <w:sz w:val="28"/>
        </w:rPr>
        <w:t>выполнения программы, анализа выполненных детских работ по ИЗО- деятельности воспитатели отметили что не все дети справились с требованиями программы своей возрастной группы. В ДОУ ведется работа по обучению не только традиционным способом, но и множеством нетрадиционными способами рисования</w:t>
      </w:r>
      <w:r w:rsidR="00B971BB" w:rsidRPr="00B3551D">
        <w:rPr>
          <w:sz w:val="28"/>
        </w:rPr>
        <w:t>.</w:t>
      </w:r>
    </w:p>
    <w:p w:rsidR="00B971BB" w:rsidRPr="00B3551D" w:rsidRDefault="00EF566C" w:rsidP="00CC5828">
      <w:pPr>
        <w:spacing w:after="0"/>
        <w:ind w:left="23" w:right="23" w:firstLine="614"/>
        <w:jc w:val="left"/>
        <w:rPr>
          <w:sz w:val="28"/>
        </w:rPr>
      </w:pPr>
      <w:r w:rsidRPr="00B3551D">
        <w:rPr>
          <w:sz w:val="28"/>
        </w:rPr>
        <w:t>Воспита</w:t>
      </w:r>
      <w:r w:rsidR="00662EF6" w:rsidRPr="00B3551D">
        <w:rPr>
          <w:sz w:val="28"/>
        </w:rPr>
        <w:t>т</w:t>
      </w:r>
      <w:r w:rsidRPr="00B3551D">
        <w:rPr>
          <w:sz w:val="28"/>
        </w:rPr>
        <w:t>ели организуют выставки рисунков и детей и родителей.</w:t>
      </w:r>
    </w:p>
    <w:p w:rsidR="00B971BB" w:rsidRPr="00B3551D" w:rsidRDefault="00B971BB" w:rsidP="00CC5828">
      <w:pPr>
        <w:spacing w:after="0"/>
        <w:ind w:right="23"/>
        <w:jc w:val="left"/>
        <w:rPr>
          <w:sz w:val="28"/>
        </w:rPr>
      </w:pPr>
      <w:r w:rsidRPr="00B3551D">
        <w:rPr>
          <w:sz w:val="28"/>
        </w:rPr>
        <w:t>Делая анализ по выполнению программы</w:t>
      </w:r>
      <w:r w:rsidR="007A71F2" w:rsidRPr="00B3551D">
        <w:rPr>
          <w:sz w:val="28"/>
        </w:rPr>
        <w:t xml:space="preserve"> по художественно- эстетическому развитию</w:t>
      </w:r>
      <w:r w:rsidRPr="00B3551D">
        <w:rPr>
          <w:sz w:val="28"/>
        </w:rPr>
        <w:t>, следует отметить, что есть направления работы, над которыми необходимо вести углубленную работу:</w:t>
      </w:r>
    </w:p>
    <w:p w:rsidR="00B971BB" w:rsidRDefault="00B971BB" w:rsidP="00CC5828">
      <w:pPr>
        <w:pStyle w:val="a3"/>
        <w:numPr>
          <w:ilvl w:val="0"/>
          <w:numId w:val="11"/>
        </w:numPr>
        <w:spacing w:after="0"/>
        <w:ind w:right="23"/>
        <w:jc w:val="left"/>
        <w:rPr>
          <w:sz w:val="28"/>
        </w:rPr>
      </w:pPr>
      <w:r w:rsidRPr="00B3551D">
        <w:rPr>
          <w:b/>
          <w:sz w:val="28"/>
        </w:rPr>
        <w:t>По речевому развитию-</w:t>
      </w:r>
      <w:r w:rsidRPr="00B3551D">
        <w:rPr>
          <w:sz w:val="28"/>
        </w:rPr>
        <w:t xml:space="preserve"> </w:t>
      </w:r>
      <w:r w:rsidR="00484856" w:rsidRPr="00B3551D">
        <w:rPr>
          <w:sz w:val="28"/>
        </w:rPr>
        <w:t>работа по звуковой культуре речи, обновление уголков развития речи.</w:t>
      </w:r>
    </w:p>
    <w:p w:rsidR="0044459F" w:rsidRDefault="0044459F" w:rsidP="0044459F">
      <w:pPr>
        <w:spacing w:after="0"/>
        <w:ind w:right="23"/>
        <w:jc w:val="left"/>
        <w:rPr>
          <w:sz w:val="28"/>
        </w:rPr>
      </w:pPr>
    </w:p>
    <w:p w:rsidR="0044459F" w:rsidRDefault="0044459F" w:rsidP="0044459F">
      <w:pPr>
        <w:spacing w:after="0"/>
        <w:ind w:right="23"/>
        <w:jc w:val="left"/>
        <w:rPr>
          <w:sz w:val="28"/>
        </w:rPr>
      </w:pPr>
    </w:p>
    <w:p w:rsidR="0044459F" w:rsidRPr="0044459F" w:rsidRDefault="0044459F" w:rsidP="0044459F">
      <w:pPr>
        <w:spacing w:after="0"/>
        <w:ind w:right="23"/>
        <w:jc w:val="left"/>
        <w:rPr>
          <w:sz w:val="28"/>
        </w:rPr>
      </w:pPr>
    </w:p>
    <w:p w:rsidR="00484856" w:rsidRPr="00B3551D" w:rsidRDefault="00484856" w:rsidP="00CC5828">
      <w:pPr>
        <w:pStyle w:val="a3"/>
        <w:numPr>
          <w:ilvl w:val="0"/>
          <w:numId w:val="11"/>
        </w:numPr>
        <w:spacing w:after="0"/>
        <w:ind w:right="23"/>
        <w:jc w:val="left"/>
        <w:rPr>
          <w:sz w:val="28"/>
        </w:rPr>
      </w:pPr>
      <w:r w:rsidRPr="00B3551D">
        <w:rPr>
          <w:b/>
          <w:sz w:val="28"/>
        </w:rPr>
        <w:t xml:space="preserve">По художественно-эстетическому развитию-  </w:t>
      </w:r>
      <w:r w:rsidRPr="00B3551D">
        <w:rPr>
          <w:sz w:val="28"/>
        </w:rPr>
        <w:t>оптимизировать работу по ознакомлению с искусством.  Создать условия для приобретения ребенком возможностей самовыражения.</w:t>
      </w:r>
    </w:p>
    <w:p w:rsidR="00484856" w:rsidRDefault="00484856" w:rsidP="0044459F">
      <w:pPr>
        <w:pStyle w:val="a3"/>
        <w:numPr>
          <w:ilvl w:val="0"/>
          <w:numId w:val="11"/>
        </w:numPr>
        <w:spacing w:after="0"/>
        <w:ind w:right="23"/>
        <w:jc w:val="left"/>
        <w:rPr>
          <w:sz w:val="28"/>
        </w:rPr>
      </w:pPr>
      <w:r w:rsidRPr="00B3551D">
        <w:rPr>
          <w:b/>
          <w:sz w:val="28"/>
        </w:rPr>
        <w:t>По познавательному развитию-</w:t>
      </w:r>
      <w:r w:rsidRPr="00B3551D">
        <w:rPr>
          <w:sz w:val="28"/>
        </w:rPr>
        <w:t xml:space="preserve">  создать в группах опытно- познавательное пространство.</w:t>
      </w:r>
    </w:p>
    <w:p w:rsidR="0044459F" w:rsidRPr="0044459F" w:rsidRDefault="0044459F" w:rsidP="0044459F">
      <w:pPr>
        <w:pStyle w:val="a3"/>
        <w:spacing w:after="0"/>
        <w:ind w:left="748" w:right="23" w:firstLine="0"/>
        <w:jc w:val="left"/>
        <w:rPr>
          <w:sz w:val="28"/>
        </w:rPr>
      </w:pPr>
    </w:p>
    <w:p w:rsidR="0087275D" w:rsidRPr="0044459F" w:rsidRDefault="00C03352" w:rsidP="0087275D">
      <w:pPr>
        <w:ind w:right="96"/>
        <w:rPr>
          <w:sz w:val="28"/>
        </w:rPr>
      </w:pPr>
      <w:r>
        <w:t xml:space="preserve">    </w:t>
      </w:r>
      <w:r w:rsidR="0087275D" w:rsidRPr="0044459F">
        <w:rPr>
          <w:sz w:val="28"/>
        </w:rPr>
        <w:t>Анализ планов воспитательно- образовательной работ</w:t>
      </w:r>
      <w:r w:rsidRPr="0044459F">
        <w:rPr>
          <w:sz w:val="28"/>
        </w:rPr>
        <w:t xml:space="preserve">ы с детьми показал, что работа </w:t>
      </w:r>
      <w:r w:rsidR="0087275D" w:rsidRPr="0044459F">
        <w:rPr>
          <w:sz w:val="28"/>
        </w:rPr>
        <w:t>по воспитанию положительного отношения к школе проводится систематически с творческим подходом. Педагоги успешно взаимодействовали с родителями будущих первоклассников- проводили собрания, консультации, беседы.</w:t>
      </w:r>
    </w:p>
    <w:p w:rsidR="00C03352" w:rsidRPr="0044459F" w:rsidRDefault="00C03352" w:rsidP="00D47232">
      <w:pPr>
        <w:ind w:left="1594" w:right="23"/>
        <w:jc w:val="left"/>
        <w:rPr>
          <w:b/>
          <w:sz w:val="28"/>
        </w:rPr>
      </w:pPr>
    </w:p>
    <w:p w:rsidR="00CE5416" w:rsidRPr="0044459F" w:rsidRDefault="005E7AB1" w:rsidP="00A13D25">
      <w:pPr>
        <w:spacing w:after="0"/>
        <w:ind w:left="23" w:right="23" w:firstLine="58"/>
        <w:jc w:val="center"/>
        <w:rPr>
          <w:b/>
          <w:sz w:val="28"/>
        </w:rPr>
      </w:pPr>
      <w:r w:rsidRPr="0044459F">
        <w:rPr>
          <w:b/>
          <w:sz w:val="28"/>
        </w:rPr>
        <w:t>Анализ методической работы</w:t>
      </w:r>
    </w:p>
    <w:p w:rsidR="00A13D25" w:rsidRPr="0044459F" w:rsidRDefault="00A13D25" w:rsidP="00A13D25">
      <w:pPr>
        <w:spacing w:after="0"/>
        <w:ind w:left="23" w:right="23" w:firstLine="58"/>
        <w:jc w:val="center"/>
        <w:rPr>
          <w:sz w:val="28"/>
        </w:rPr>
      </w:pPr>
    </w:p>
    <w:p w:rsidR="00CE5416" w:rsidRPr="0044459F" w:rsidRDefault="00085DE2" w:rsidP="00A13D25">
      <w:pPr>
        <w:spacing w:after="0"/>
        <w:ind w:right="326"/>
        <w:jc w:val="left"/>
        <w:rPr>
          <w:sz w:val="28"/>
        </w:rPr>
      </w:pPr>
      <w:r w:rsidRPr="0044459F">
        <w:rPr>
          <w:sz w:val="28"/>
        </w:rPr>
        <w:t xml:space="preserve">    </w:t>
      </w:r>
      <w:r w:rsidR="00CC5828" w:rsidRPr="0044459F">
        <w:rPr>
          <w:sz w:val="28"/>
        </w:rPr>
        <w:t>Методич</w:t>
      </w:r>
      <w:r w:rsidR="0023181E" w:rsidRPr="0044459F">
        <w:rPr>
          <w:sz w:val="28"/>
        </w:rPr>
        <w:t>еская работа в</w:t>
      </w:r>
      <w:r w:rsidR="00E65AE5" w:rsidRPr="0044459F">
        <w:rPr>
          <w:sz w:val="28"/>
        </w:rPr>
        <w:t xml:space="preserve"> </w:t>
      </w:r>
      <w:r w:rsidR="0023181E" w:rsidRPr="0044459F">
        <w:rPr>
          <w:sz w:val="28"/>
        </w:rPr>
        <w:t>ДОУ</w:t>
      </w:r>
      <w:r w:rsidR="00A13D25" w:rsidRPr="0044459F">
        <w:rPr>
          <w:sz w:val="28"/>
        </w:rPr>
        <w:t>-</w:t>
      </w:r>
      <w:r w:rsidR="0023181E" w:rsidRPr="0044459F">
        <w:rPr>
          <w:sz w:val="28"/>
        </w:rPr>
        <w:t xml:space="preserve"> </w:t>
      </w:r>
      <w:r w:rsidR="005E7AB1" w:rsidRPr="0044459F">
        <w:rPr>
          <w:sz w:val="28"/>
        </w:rPr>
        <w:t>это основной путь совершенствования профессиональног</w:t>
      </w:r>
      <w:r w:rsidR="0023181E" w:rsidRPr="0044459F">
        <w:rPr>
          <w:sz w:val="28"/>
        </w:rPr>
        <w:t>о мастерства педагогов, развития творческого потенциала</w:t>
      </w:r>
      <w:r w:rsidR="005E7AB1" w:rsidRPr="0044459F">
        <w:rPr>
          <w:sz w:val="28"/>
        </w:rPr>
        <w:t xml:space="preserve"> </w:t>
      </w:r>
      <w:r w:rsidR="0023181E" w:rsidRPr="0044459F">
        <w:rPr>
          <w:sz w:val="28"/>
        </w:rPr>
        <w:t xml:space="preserve">всего коллектива, повышения качества н эффективности воспитательно-образовательного </w:t>
      </w:r>
      <w:r w:rsidR="005E7AB1" w:rsidRPr="0044459F">
        <w:rPr>
          <w:sz w:val="28"/>
        </w:rPr>
        <w:t>процесса.</w:t>
      </w:r>
    </w:p>
    <w:p w:rsidR="00CE5416" w:rsidRPr="0044459F" w:rsidRDefault="00A13D25" w:rsidP="00A13D25">
      <w:pPr>
        <w:spacing w:after="64"/>
        <w:ind w:left="23" w:right="23" w:firstLine="0"/>
        <w:rPr>
          <w:sz w:val="28"/>
        </w:rPr>
      </w:pPr>
      <w:r w:rsidRPr="0044459F">
        <w:rPr>
          <w:sz w:val="28"/>
        </w:rPr>
        <w:t xml:space="preserve">  </w:t>
      </w:r>
      <w:r w:rsidR="0023181E" w:rsidRPr="0044459F">
        <w:rPr>
          <w:sz w:val="28"/>
        </w:rPr>
        <w:t xml:space="preserve">Следует отметить </w:t>
      </w:r>
      <w:r w:rsidR="005E7AB1" w:rsidRPr="0044459F">
        <w:rPr>
          <w:sz w:val="28"/>
        </w:rPr>
        <w:t>хорошие результаты на</w:t>
      </w:r>
      <w:r w:rsidR="0023181E" w:rsidRPr="0044459F">
        <w:rPr>
          <w:sz w:val="28"/>
        </w:rPr>
        <w:t>ших воспитателей в районном этапе конку</w:t>
      </w:r>
      <w:r w:rsidR="005E7AB1" w:rsidRPr="0044459F">
        <w:rPr>
          <w:sz w:val="28"/>
        </w:rPr>
        <w:t xml:space="preserve">рса профессионального мастерства </w:t>
      </w:r>
      <w:r w:rsidR="0023181E" w:rsidRPr="0044459F">
        <w:rPr>
          <w:noProof/>
          <w:sz w:val="28"/>
        </w:rPr>
        <w:t>«Воспитатель года»</w:t>
      </w:r>
      <w:r w:rsidR="0023181E" w:rsidRPr="0044459F">
        <w:rPr>
          <w:sz w:val="28"/>
        </w:rPr>
        <w:t>.</w:t>
      </w:r>
      <w:r w:rsidR="00CC5828" w:rsidRPr="0044459F">
        <w:rPr>
          <w:sz w:val="28"/>
        </w:rPr>
        <w:t xml:space="preserve"> </w:t>
      </w:r>
      <w:r w:rsidR="0023181E" w:rsidRPr="0044459F">
        <w:rPr>
          <w:sz w:val="28"/>
        </w:rPr>
        <w:t>В 20l8 — 20l9</w:t>
      </w:r>
      <w:r w:rsidR="005E7AB1" w:rsidRPr="0044459F">
        <w:rPr>
          <w:sz w:val="28"/>
        </w:rPr>
        <w:t xml:space="preserve"> учебном голу воспитатель </w:t>
      </w:r>
      <w:r w:rsidR="0023181E" w:rsidRPr="0044459F">
        <w:rPr>
          <w:sz w:val="28"/>
        </w:rPr>
        <w:t>Хайбулаева У.М. заняла второе призов</w:t>
      </w:r>
      <w:r w:rsidR="005E7AB1" w:rsidRPr="0044459F">
        <w:rPr>
          <w:sz w:val="28"/>
        </w:rPr>
        <w:t xml:space="preserve">ое место. а </w:t>
      </w:r>
      <w:r w:rsidR="0023181E" w:rsidRPr="0044459F">
        <w:rPr>
          <w:sz w:val="28"/>
        </w:rPr>
        <w:t xml:space="preserve">в 2019-2020 </w:t>
      </w:r>
      <w:r w:rsidR="005E7AB1" w:rsidRPr="0044459F">
        <w:rPr>
          <w:sz w:val="28"/>
        </w:rPr>
        <w:t xml:space="preserve">учебном голу </w:t>
      </w:r>
      <w:r w:rsidR="0023181E" w:rsidRPr="0044459F">
        <w:rPr>
          <w:sz w:val="28"/>
        </w:rPr>
        <w:t xml:space="preserve">психолог Емельянова Ж.В. </w:t>
      </w:r>
      <w:r w:rsidR="005E7AB1" w:rsidRPr="0044459F">
        <w:rPr>
          <w:sz w:val="28"/>
        </w:rPr>
        <w:t>заняла первое мес</w:t>
      </w:r>
      <w:r w:rsidR="00450250" w:rsidRPr="0044459F">
        <w:rPr>
          <w:sz w:val="28"/>
        </w:rPr>
        <w:t xml:space="preserve">то н районном этапе и показала высокий </w:t>
      </w:r>
      <w:r w:rsidR="005E7AB1" w:rsidRPr="0044459F">
        <w:rPr>
          <w:sz w:val="28"/>
        </w:rPr>
        <w:t>уровень проф</w:t>
      </w:r>
      <w:r w:rsidR="00450250" w:rsidRPr="0044459F">
        <w:rPr>
          <w:sz w:val="28"/>
        </w:rPr>
        <w:t>ессионального мастерства на респ</w:t>
      </w:r>
      <w:r w:rsidR="005E7AB1" w:rsidRPr="0044459F">
        <w:rPr>
          <w:sz w:val="28"/>
        </w:rPr>
        <w:t>убликанском уровн</w:t>
      </w:r>
      <w:r w:rsidR="00450250" w:rsidRPr="0044459F">
        <w:rPr>
          <w:sz w:val="28"/>
        </w:rPr>
        <w:t>е конкурса.</w:t>
      </w:r>
      <w:r w:rsidRPr="0044459F">
        <w:rPr>
          <w:sz w:val="28"/>
        </w:rPr>
        <w:t xml:space="preserve"> В 2020-2021 учебном году на конкурс </w:t>
      </w:r>
      <w:r w:rsidRPr="0044459F">
        <w:rPr>
          <w:noProof/>
          <w:sz w:val="28"/>
        </w:rPr>
        <w:t>«Воспитатель года»</w:t>
      </w:r>
      <w:r w:rsidRPr="0044459F">
        <w:rPr>
          <w:sz w:val="28"/>
        </w:rPr>
        <w:t xml:space="preserve"> был представлен педагог Сайдулаева К.А., которая заняла второе призовое место.</w:t>
      </w:r>
      <w:r w:rsidR="006A3BB4" w:rsidRPr="0044459F">
        <w:rPr>
          <w:sz w:val="28"/>
        </w:rPr>
        <w:t xml:space="preserve"> В 2021-2022 году в конкурсе «Воспитатель года -2022» участие не приняли.</w:t>
      </w:r>
    </w:p>
    <w:p w:rsidR="00216F44" w:rsidRPr="0044459F" w:rsidRDefault="0044459F" w:rsidP="00A13D25">
      <w:pPr>
        <w:spacing w:after="64"/>
        <w:ind w:left="23" w:right="23" w:firstLine="0"/>
        <w:rPr>
          <w:sz w:val="28"/>
        </w:rPr>
      </w:pPr>
      <w:r>
        <w:rPr>
          <w:sz w:val="28"/>
        </w:rPr>
        <w:t xml:space="preserve">     </w:t>
      </w:r>
      <w:r w:rsidR="00216F44" w:rsidRPr="0044459F">
        <w:rPr>
          <w:sz w:val="28"/>
        </w:rPr>
        <w:t>В 2022-2023 голу Хайбулаева У.М. – второе место.</w:t>
      </w:r>
    </w:p>
    <w:p w:rsidR="0044459F" w:rsidRDefault="00BA4863" w:rsidP="006A3BB4">
      <w:pPr>
        <w:spacing w:after="64"/>
        <w:ind w:left="23" w:right="23" w:firstLine="0"/>
        <w:jc w:val="left"/>
        <w:rPr>
          <w:sz w:val="28"/>
          <w:szCs w:val="28"/>
        </w:rPr>
      </w:pPr>
      <w:r>
        <w:t xml:space="preserve">    </w:t>
      </w:r>
      <w:r w:rsidRPr="0044459F">
        <w:rPr>
          <w:sz w:val="28"/>
          <w:szCs w:val="28"/>
        </w:rPr>
        <w:t xml:space="preserve">Также наши педагоги принимали активное участие в </w:t>
      </w:r>
      <w:r w:rsidR="006A3BB4" w:rsidRPr="0044459F">
        <w:rPr>
          <w:sz w:val="28"/>
          <w:szCs w:val="28"/>
        </w:rPr>
        <w:t xml:space="preserve">районных конкурсах. </w:t>
      </w:r>
      <w:r w:rsidR="007714B5" w:rsidRPr="0044459F">
        <w:rPr>
          <w:sz w:val="28"/>
          <w:szCs w:val="28"/>
        </w:rPr>
        <w:t>Шигабудинова Д.А.</w:t>
      </w:r>
      <w:r w:rsidR="006A3BB4" w:rsidRPr="0044459F">
        <w:rPr>
          <w:sz w:val="28"/>
          <w:szCs w:val="28"/>
        </w:rPr>
        <w:t xml:space="preserve"> и Исаева П.И.</w:t>
      </w:r>
      <w:r w:rsidR="007714B5" w:rsidRPr="0044459F">
        <w:rPr>
          <w:sz w:val="28"/>
          <w:szCs w:val="28"/>
        </w:rPr>
        <w:t xml:space="preserve"> приняла участие в конкурсе</w:t>
      </w:r>
      <w:r w:rsidR="006A3BB4" w:rsidRPr="0044459F">
        <w:rPr>
          <w:sz w:val="28"/>
          <w:szCs w:val="28"/>
        </w:rPr>
        <w:t xml:space="preserve"> по ППД</w:t>
      </w:r>
      <w:r w:rsidR="0044459F">
        <w:rPr>
          <w:sz w:val="28"/>
          <w:szCs w:val="28"/>
        </w:rPr>
        <w:t>, «Знаем, любим родной край».</w:t>
      </w:r>
    </w:p>
    <w:p w:rsidR="00450250" w:rsidRPr="0044459F" w:rsidRDefault="00A13D25" w:rsidP="006A3BB4">
      <w:pPr>
        <w:spacing w:after="30"/>
        <w:ind w:left="23" w:right="23"/>
        <w:rPr>
          <w:sz w:val="28"/>
          <w:szCs w:val="28"/>
        </w:rPr>
      </w:pPr>
      <w:r w:rsidRPr="0044459F">
        <w:rPr>
          <w:sz w:val="28"/>
          <w:szCs w:val="28"/>
        </w:rPr>
        <w:t xml:space="preserve">   </w:t>
      </w:r>
      <w:r w:rsidR="00450250" w:rsidRPr="0044459F">
        <w:rPr>
          <w:sz w:val="28"/>
          <w:szCs w:val="28"/>
        </w:rPr>
        <w:t>Методическая работа, осуществляемая в течении</w:t>
      </w:r>
      <w:r w:rsidR="006A3BB4" w:rsidRPr="0044459F">
        <w:rPr>
          <w:sz w:val="28"/>
          <w:szCs w:val="28"/>
        </w:rPr>
        <w:t xml:space="preserve"> учебного года.</w:t>
      </w:r>
      <w:r w:rsidR="00450250" w:rsidRPr="0044459F">
        <w:rPr>
          <w:sz w:val="28"/>
          <w:szCs w:val="28"/>
        </w:rPr>
        <w:t xml:space="preserve"> соединялась с повседневной</w:t>
      </w:r>
      <w:r w:rsidR="005E7AB1" w:rsidRPr="0044459F">
        <w:rPr>
          <w:sz w:val="28"/>
          <w:szCs w:val="28"/>
        </w:rPr>
        <w:t xml:space="preserve"> практикой педагогов</w:t>
      </w:r>
      <w:r w:rsidR="00450250" w:rsidRPr="0044459F">
        <w:rPr>
          <w:sz w:val="28"/>
          <w:szCs w:val="28"/>
        </w:rPr>
        <w:t>.</w:t>
      </w:r>
    </w:p>
    <w:p w:rsidR="00CE5416" w:rsidRPr="0044459F" w:rsidRDefault="005E7AB1">
      <w:pPr>
        <w:spacing w:after="30"/>
        <w:ind w:left="23" w:right="23"/>
        <w:rPr>
          <w:sz w:val="28"/>
          <w:szCs w:val="28"/>
        </w:rPr>
      </w:pPr>
      <w:r w:rsidRPr="0044459F">
        <w:rPr>
          <w:sz w:val="28"/>
          <w:szCs w:val="28"/>
        </w:rPr>
        <w:t>Формы методической работы:</w:t>
      </w:r>
    </w:p>
    <w:p w:rsidR="00CE5416" w:rsidRPr="0044459F" w:rsidRDefault="00450250" w:rsidP="00450250">
      <w:pPr>
        <w:pStyle w:val="a3"/>
        <w:numPr>
          <w:ilvl w:val="0"/>
          <w:numId w:val="12"/>
        </w:numPr>
        <w:spacing w:after="30"/>
        <w:ind w:right="23"/>
        <w:rPr>
          <w:sz w:val="28"/>
          <w:szCs w:val="28"/>
        </w:rPr>
      </w:pPr>
      <w:r w:rsidRPr="0044459F">
        <w:rPr>
          <w:sz w:val="28"/>
          <w:szCs w:val="28"/>
        </w:rPr>
        <w:t>Традиционные- тематические педсоветы, проблемные семинары, семинары- практикумы, повышение квалификации, самообразование, открытые мероприятия и их анализ, участие в конкурсах.</w:t>
      </w:r>
    </w:p>
    <w:p w:rsidR="00450250" w:rsidRPr="0044459F" w:rsidRDefault="00450250" w:rsidP="00450250">
      <w:pPr>
        <w:pStyle w:val="a3"/>
        <w:numPr>
          <w:ilvl w:val="0"/>
          <w:numId w:val="12"/>
        </w:numPr>
        <w:spacing w:after="30"/>
        <w:ind w:right="23"/>
        <w:rPr>
          <w:sz w:val="28"/>
          <w:szCs w:val="28"/>
        </w:rPr>
      </w:pPr>
      <w:r w:rsidRPr="0044459F">
        <w:rPr>
          <w:sz w:val="28"/>
          <w:szCs w:val="28"/>
        </w:rPr>
        <w:t>Инновационные – портфолио педагогов, мастер- классы, квесты, проектная деятельность.</w:t>
      </w:r>
    </w:p>
    <w:p w:rsidR="00CE5416" w:rsidRPr="0044459F" w:rsidRDefault="005E7AB1">
      <w:pPr>
        <w:ind w:left="23" w:right="23" w:firstLine="134"/>
        <w:rPr>
          <w:sz w:val="28"/>
          <w:szCs w:val="28"/>
        </w:rPr>
      </w:pPr>
      <w:r w:rsidRPr="0044459F">
        <w:rPr>
          <w:sz w:val="28"/>
          <w:szCs w:val="28"/>
        </w:rPr>
        <w:t>Высшей формой мелодической работы яв</w:t>
      </w:r>
      <w:r w:rsidR="00450250" w:rsidRPr="0044459F">
        <w:rPr>
          <w:sz w:val="28"/>
          <w:szCs w:val="28"/>
        </w:rPr>
        <w:t>ляется педагогический совет. В ДОУ проводятся педагогическ</w:t>
      </w:r>
      <w:r w:rsidRPr="0044459F">
        <w:rPr>
          <w:sz w:val="28"/>
          <w:szCs w:val="28"/>
        </w:rPr>
        <w:t>ие советы,</w:t>
      </w:r>
      <w:r w:rsidR="00452E03" w:rsidRPr="0044459F">
        <w:rPr>
          <w:sz w:val="28"/>
          <w:szCs w:val="28"/>
        </w:rPr>
        <w:t xml:space="preserve"> которые</w:t>
      </w:r>
      <w:r w:rsidRPr="0044459F">
        <w:rPr>
          <w:sz w:val="28"/>
          <w:szCs w:val="28"/>
        </w:rPr>
        <w:t xml:space="preserve"> включают теоретический м</w:t>
      </w:r>
      <w:r w:rsidR="00450250" w:rsidRPr="0044459F">
        <w:rPr>
          <w:sz w:val="28"/>
          <w:szCs w:val="28"/>
        </w:rPr>
        <w:t>атериал (доклады. сообщении, анали</w:t>
      </w:r>
      <w:r w:rsidRPr="0044459F">
        <w:rPr>
          <w:sz w:val="28"/>
          <w:szCs w:val="28"/>
        </w:rPr>
        <w:t>тический мат</w:t>
      </w:r>
      <w:r w:rsidR="00450250" w:rsidRPr="0044459F">
        <w:rPr>
          <w:sz w:val="28"/>
          <w:szCs w:val="28"/>
        </w:rPr>
        <w:t>ериал (анализ состояния работы п</w:t>
      </w:r>
      <w:r w:rsidR="00452E03" w:rsidRPr="0044459F">
        <w:rPr>
          <w:sz w:val="28"/>
          <w:szCs w:val="28"/>
        </w:rPr>
        <w:t>о направления</w:t>
      </w:r>
      <w:r w:rsidR="0044459F">
        <w:rPr>
          <w:sz w:val="28"/>
          <w:szCs w:val="28"/>
        </w:rPr>
        <w:t>м</w:t>
      </w:r>
      <w:r w:rsidR="00452E03" w:rsidRPr="0044459F">
        <w:rPr>
          <w:sz w:val="28"/>
          <w:szCs w:val="28"/>
        </w:rPr>
        <w:t>).</w:t>
      </w:r>
    </w:p>
    <w:p w:rsidR="00C104F4" w:rsidRPr="0044459F" w:rsidRDefault="006A3BB4" w:rsidP="00216F44">
      <w:pPr>
        <w:ind w:left="23" w:right="23" w:firstLine="134"/>
        <w:rPr>
          <w:sz w:val="28"/>
          <w:szCs w:val="28"/>
        </w:rPr>
      </w:pPr>
      <w:r w:rsidRPr="0044459F">
        <w:rPr>
          <w:sz w:val="28"/>
          <w:szCs w:val="28"/>
        </w:rPr>
        <w:lastRenderedPageBreak/>
        <w:t xml:space="preserve"> </w:t>
      </w:r>
    </w:p>
    <w:p w:rsidR="00CE5416" w:rsidRPr="0044459F" w:rsidRDefault="005E7AB1" w:rsidP="0044459F">
      <w:pPr>
        <w:spacing w:after="5"/>
        <w:ind w:left="43" w:right="77" w:firstLine="173"/>
        <w:jc w:val="left"/>
        <w:rPr>
          <w:sz w:val="28"/>
          <w:szCs w:val="28"/>
        </w:rPr>
      </w:pPr>
      <w:r w:rsidRPr="0044459F">
        <w:rPr>
          <w:sz w:val="28"/>
          <w:szCs w:val="28"/>
        </w:rPr>
        <w:tab/>
      </w:r>
      <w:r w:rsidR="00452E03" w:rsidRPr="0044459F">
        <w:rPr>
          <w:sz w:val="28"/>
          <w:szCs w:val="28"/>
        </w:rPr>
        <w:t xml:space="preserve">Нужно отметить, что </w:t>
      </w:r>
      <w:r w:rsidRPr="0044459F">
        <w:rPr>
          <w:sz w:val="28"/>
          <w:szCs w:val="28"/>
        </w:rPr>
        <w:t>в этом учебном году рас</w:t>
      </w:r>
      <w:r w:rsidR="00452E03" w:rsidRPr="0044459F">
        <w:rPr>
          <w:sz w:val="28"/>
          <w:szCs w:val="28"/>
        </w:rPr>
        <w:t>ширился круг тематики консультаций,</w:t>
      </w:r>
      <w:r w:rsidR="00C104F4" w:rsidRPr="0044459F">
        <w:rPr>
          <w:sz w:val="28"/>
          <w:szCs w:val="28"/>
        </w:rPr>
        <w:t xml:space="preserve"> мастер- классов, деловых игр.</w:t>
      </w:r>
      <w:r w:rsidR="00452E03" w:rsidRPr="0044459F">
        <w:rPr>
          <w:sz w:val="28"/>
          <w:szCs w:val="28"/>
        </w:rPr>
        <w:t xml:space="preserve"> </w:t>
      </w:r>
      <w:r w:rsidR="00C104F4" w:rsidRPr="0044459F">
        <w:rPr>
          <w:sz w:val="28"/>
          <w:szCs w:val="28"/>
        </w:rPr>
        <w:t>О</w:t>
      </w:r>
      <w:r w:rsidRPr="0044459F">
        <w:rPr>
          <w:sz w:val="28"/>
          <w:szCs w:val="28"/>
        </w:rPr>
        <w:t xml:space="preserve">собенно воспитателей </w:t>
      </w:r>
      <w:r w:rsidR="00452E03" w:rsidRPr="0044459F">
        <w:rPr>
          <w:noProof/>
          <w:sz w:val="28"/>
          <w:szCs w:val="28"/>
        </w:rPr>
        <w:t>интересовал</w:t>
      </w:r>
      <w:r w:rsidRPr="0044459F">
        <w:rPr>
          <w:sz w:val="28"/>
          <w:szCs w:val="28"/>
        </w:rPr>
        <w:t xml:space="preserve"> вопрос </w:t>
      </w:r>
      <w:r w:rsidR="00452E03" w:rsidRPr="0044459F">
        <w:rPr>
          <w:sz w:val="28"/>
          <w:szCs w:val="28"/>
        </w:rPr>
        <w:t xml:space="preserve">ФГОС </w:t>
      </w:r>
      <w:r w:rsidR="0044459F">
        <w:rPr>
          <w:sz w:val="28"/>
          <w:szCs w:val="28"/>
        </w:rPr>
        <w:t xml:space="preserve">дошкольного образования, </w:t>
      </w:r>
      <w:r w:rsidRPr="0044459F">
        <w:rPr>
          <w:sz w:val="28"/>
          <w:szCs w:val="28"/>
        </w:rPr>
        <w:t>напи</w:t>
      </w:r>
      <w:r w:rsidR="00A13D25" w:rsidRPr="0044459F">
        <w:rPr>
          <w:sz w:val="28"/>
          <w:szCs w:val="28"/>
        </w:rPr>
        <w:t xml:space="preserve">сание </w:t>
      </w:r>
      <w:r w:rsidR="00452E03" w:rsidRPr="0044459F">
        <w:rPr>
          <w:sz w:val="28"/>
          <w:szCs w:val="28"/>
        </w:rPr>
        <w:t>образовательной программы</w:t>
      </w:r>
      <w:r w:rsidRPr="0044459F">
        <w:rPr>
          <w:sz w:val="28"/>
          <w:szCs w:val="28"/>
        </w:rPr>
        <w:t>,</w:t>
      </w:r>
      <w:r w:rsidR="006A3BB4" w:rsidRPr="0044459F">
        <w:rPr>
          <w:sz w:val="28"/>
          <w:szCs w:val="28"/>
        </w:rPr>
        <w:t xml:space="preserve"> программы воспитания, </w:t>
      </w:r>
      <w:r w:rsidR="00452E03" w:rsidRPr="0044459F">
        <w:rPr>
          <w:sz w:val="28"/>
          <w:szCs w:val="28"/>
        </w:rPr>
        <w:t>календарно- тематическое планирование.</w:t>
      </w:r>
    </w:p>
    <w:p w:rsidR="007714B5" w:rsidRDefault="00A13D25" w:rsidP="0044459F">
      <w:pPr>
        <w:ind w:left="23" w:right="23" w:firstLine="115"/>
        <w:jc w:val="left"/>
        <w:rPr>
          <w:sz w:val="28"/>
          <w:szCs w:val="28"/>
        </w:rPr>
      </w:pPr>
      <w:r w:rsidRPr="0044459F">
        <w:rPr>
          <w:sz w:val="28"/>
          <w:szCs w:val="28"/>
        </w:rPr>
        <w:t>Открытые просмотры занятий</w:t>
      </w:r>
      <w:r w:rsidR="00452E03" w:rsidRPr="0044459F">
        <w:rPr>
          <w:sz w:val="28"/>
          <w:szCs w:val="28"/>
        </w:rPr>
        <w:t xml:space="preserve"> позв</w:t>
      </w:r>
      <w:r w:rsidR="005E7AB1" w:rsidRPr="0044459F">
        <w:rPr>
          <w:sz w:val="28"/>
          <w:szCs w:val="28"/>
        </w:rPr>
        <w:t>оляют всем увидеть,</w:t>
      </w:r>
      <w:r w:rsidR="00452E03" w:rsidRPr="0044459F">
        <w:rPr>
          <w:sz w:val="28"/>
          <w:szCs w:val="28"/>
        </w:rPr>
        <w:t xml:space="preserve"> как работают коллеги.</w:t>
      </w:r>
      <w:r w:rsidR="005E7AB1" w:rsidRPr="0044459F">
        <w:rPr>
          <w:sz w:val="28"/>
          <w:szCs w:val="28"/>
        </w:rPr>
        <w:t xml:space="preserve"> </w:t>
      </w:r>
      <w:r w:rsidR="00452E03" w:rsidRPr="0044459F">
        <w:rPr>
          <w:sz w:val="28"/>
          <w:szCs w:val="28"/>
        </w:rPr>
        <w:t>Использовать их опыт, осознать свои недочеты, Кроме того, педагоги учатся анализировать особенности учебно-воспита</w:t>
      </w:r>
      <w:r w:rsidR="005E7AB1" w:rsidRPr="0044459F">
        <w:rPr>
          <w:sz w:val="28"/>
          <w:szCs w:val="28"/>
        </w:rPr>
        <w:t xml:space="preserve">тельного процесса в целом, </w:t>
      </w:r>
      <w:r w:rsidR="00452E03" w:rsidRPr="0044459F">
        <w:rPr>
          <w:noProof/>
          <w:sz w:val="28"/>
          <w:szCs w:val="28"/>
        </w:rPr>
        <w:t>а также досуговую деятельность</w:t>
      </w:r>
      <w:r w:rsidR="005E7AB1" w:rsidRPr="0044459F">
        <w:rPr>
          <w:sz w:val="28"/>
          <w:szCs w:val="28"/>
        </w:rPr>
        <w:t xml:space="preserve"> </w:t>
      </w:r>
      <w:r w:rsidR="00452E03" w:rsidRPr="0044459F">
        <w:rPr>
          <w:sz w:val="28"/>
          <w:szCs w:val="28"/>
        </w:rPr>
        <w:t>в группе.</w:t>
      </w:r>
    </w:p>
    <w:p w:rsidR="0044459F" w:rsidRPr="0044459F" w:rsidRDefault="0044459F" w:rsidP="0044459F">
      <w:pPr>
        <w:ind w:left="23" w:right="23" w:firstLine="115"/>
        <w:rPr>
          <w:sz w:val="28"/>
          <w:szCs w:val="28"/>
        </w:rPr>
      </w:pPr>
    </w:p>
    <w:p w:rsidR="00CE5416" w:rsidRPr="0044459F" w:rsidRDefault="00452E03">
      <w:pPr>
        <w:spacing w:after="3" w:line="259" w:lineRule="auto"/>
        <w:ind w:left="10" w:right="307" w:hanging="10"/>
        <w:jc w:val="center"/>
        <w:rPr>
          <w:sz w:val="28"/>
          <w:szCs w:val="28"/>
        </w:rPr>
      </w:pPr>
      <w:r w:rsidRPr="0044459F">
        <w:rPr>
          <w:b/>
          <w:sz w:val="28"/>
          <w:szCs w:val="28"/>
        </w:rPr>
        <w:t>Работа</w:t>
      </w:r>
      <w:r w:rsidR="005E7AB1" w:rsidRPr="0044459F">
        <w:rPr>
          <w:b/>
          <w:sz w:val="28"/>
          <w:szCs w:val="28"/>
        </w:rPr>
        <w:t xml:space="preserve"> с родителями</w:t>
      </w:r>
    </w:p>
    <w:p w:rsidR="00CE5416" w:rsidRPr="0044459F" w:rsidRDefault="00452E03">
      <w:pPr>
        <w:spacing w:line="250" w:lineRule="auto"/>
        <w:ind w:left="43" w:right="4" w:firstLine="461"/>
        <w:rPr>
          <w:sz w:val="28"/>
          <w:szCs w:val="28"/>
        </w:rPr>
      </w:pPr>
      <w:r w:rsidRPr="0044459F">
        <w:rPr>
          <w:sz w:val="28"/>
          <w:szCs w:val="28"/>
        </w:rPr>
        <w:t>Семья и детский сад это одна из первых ступеней преемственности</w:t>
      </w:r>
      <w:r w:rsidR="005E7AB1" w:rsidRPr="0044459F">
        <w:rPr>
          <w:sz w:val="28"/>
          <w:szCs w:val="28"/>
        </w:rPr>
        <w:t xml:space="preserve"> в процессе воспитания и об</w:t>
      </w:r>
      <w:r w:rsidRPr="0044459F">
        <w:rPr>
          <w:sz w:val="28"/>
          <w:szCs w:val="28"/>
        </w:rPr>
        <w:t>учения детей.</w:t>
      </w:r>
    </w:p>
    <w:p w:rsidR="00CE5416" w:rsidRPr="0044459F" w:rsidRDefault="005E7AB1">
      <w:pPr>
        <w:ind w:left="23" w:right="23" w:firstLine="307"/>
        <w:rPr>
          <w:sz w:val="28"/>
          <w:szCs w:val="28"/>
        </w:rPr>
      </w:pPr>
      <w:r w:rsidRPr="0044459F">
        <w:rPr>
          <w:sz w:val="28"/>
          <w:szCs w:val="28"/>
        </w:rPr>
        <w:t>За</w:t>
      </w:r>
      <w:r w:rsidR="00452E03" w:rsidRPr="0044459F">
        <w:rPr>
          <w:sz w:val="28"/>
          <w:szCs w:val="28"/>
        </w:rPr>
        <w:t>дачи</w:t>
      </w:r>
      <w:r w:rsidRPr="0044459F">
        <w:rPr>
          <w:sz w:val="28"/>
          <w:szCs w:val="28"/>
        </w:rPr>
        <w:t xml:space="preserve"> и ко</w:t>
      </w:r>
      <w:r w:rsidR="00452E03" w:rsidRPr="0044459F">
        <w:rPr>
          <w:sz w:val="28"/>
          <w:szCs w:val="28"/>
        </w:rPr>
        <w:t>нкретное содержание плана работы</w:t>
      </w:r>
      <w:r w:rsidRPr="0044459F">
        <w:rPr>
          <w:sz w:val="28"/>
          <w:szCs w:val="28"/>
        </w:rPr>
        <w:t xml:space="preserve"> с родителями тесно </w:t>
      </w:r>
      <w:r w:rsidR="00DD4ADB" w:rsidRPr="0044459F">
        <w:rPr>
          <w:sz w:val="28"/>
          <w:szCs w:val="28"/>
        </w:rPr>
        <w:t>связано с планом образовательно- в</w:t>
      </w:r>
      <w:r w:rsidRPr="0044459F">
        <w:rPr>
          <w:sz w:val="28"/>
          <w:szCs w:val="28"/>
        </w:rPr>
        <w:t>оспитательной работы детского сада</w:t>
      </w:r>
      <w:r w:rsidR="00DD4ADB" w:rsidRPr="0044459F">
        <w:rPr>
          <w:sz w:val="28"/>
          <w:szCs w:val="28"/>
        </w:rPr>
        <w:t xml:space="preserve"> н строится по трем основным этап</w:t>
      </w:r>
      <w:r w:rsidRPr="0044459F">
        <w:rPr>
          <w:sz w:val="28"/>
          <w:szCs w:val="28"/>
        </w:rPr>
        <w:t>ам</w:t>
      </w:r>
    </w:p>
    <w:p w:rsidR="00CE5416" w:rsidRPr="0044459F" w:rsidRDefault="00DD4ADB">
      <w:pPr>
        <w:spacing w:line="250" w:lineRule="auto"/>
        <w:ind w:left="53" w:right="4" w:hanging="10"/>
        <w:rPr>
          <w:sz w:val="28"/>
          <w:szCs w:val="28"/>
        </w:rPr>
      </w:pPr>
      <w:r w:rsidRPr="0044459F">
        <w:rPr>
          <w:sz w:val="28"/>
          <w:szCs w:val="28"/>
        </w:rPr>
        <w:t>деятельнос</w:t>
      </w:r>
      <w:r w:rsidR="005E7AB1" w:rsidRPr="0044459F">
        <w:rPr>
          <w:sz w:val="28"/>
          <w:szCs w:val="28"/>
        </w:rPr>
        <w:t>ти;</w:t>
      </w:r>
    </w:p>
    <w:p w:rsidR="00DD4ADB" w:rsidRPr="0044459F" w:rsidRDefault="005E7AB1">
      <w:pPr>
        <w:numPr>
          <w:ilvl w:val="0"/>
          <w:numId w:val="4"/>
        </w:numPr>
        <w:spacing w:after="45"/>
        <w:ind w:right="23"/>
        <w:rPr>
          <w:sz w:val="28"/>
          <w:szCs w:val="28"/>
        </w:rPr>
      </w:pPr>
      <w:r w:rsidRPr="0044459F">
        <w:rPr>
          <w:sz w:val="28"/>
          <w:szCs w:val="28"/>
        </w:rPr>
        <w:t xml:space="preserve">изучение семей воспитанников; </w:t>
      </w:r>
    </w:p>
    <w:p w:rsidR="00CE5416" w:rsidRPr="0044459F" w:rsidRDefault="00DD4ADB">
      <w:pPr>
        <w:numPr>
          <w:ilvl w:val="0"/>
          <w:numId w:val="4"/>
        </w:numPr>
        <w:spacing w:after="45"/>
        <w:ind w:right="23"/>
        <w:rPr>
          <w:sz w:val="28"/>
          <w:szCs w:val="28"/>
        </w:rPr>
      </w:pPr>
      <w:r w:rsidRPr="0044459F">
        <w:rPr>
          <w:sz w:val="28"/>
          <w:szCs w:val="28"/>
        </w:rPr>
        <w:t>проведение</w:t>
      </w:r>
      <w:r w:rsidR="005E7AB1" w:rsidRPr="0044459F">
        <w:rPr>
          <w:sz w:val="28"/>
          <w:szCs w:val="28"/>
        </w:rPr>
        <w:t xml:space="preserve"> работы по повышению правовой и </w:t>
      </w:r>
      <w:r w:rsidRPr="0044459F">
        <w:rPr>
          <w:noProof/>
          <w:sz w:val="28"/>
          <w:szCs w:val="28"/>
        </w:rPr>
        <w:t xml:space="preserve">психолого- педагогической </w:t>
      </w:r>
      <w:r w:rsidRPr="0044459F">
        <w:rPr>
          <w:sz w:val="28"/>
          <w:szCs w:val="28"/>
        </w:rPr>
        <w:t>культуры родителей;</w:t>
      </w:r>
    </w:p>
    <w:p w:rsidR="00CE5416" w:rsidRPr="0044459F" w:rsidRDefault="005E7AB1">
      <w:pPr>
        <w:numPr>
          <w:ilvl w:val="0"/>
          <w:numId w:val="4"/>
        </w:numPr>
        <w:ind w:right="23"/>
        <w:rPr>
          <w:sz w:val="28"/>
          <w:szCs w:val="28"/>
        </w:rPr>
      </w:pPr>
      <w:r w:rsidRPr="0044459F">
        <w:rPr>
          <w:sz w:val="28"/>
          <w:szCs w:val="28"/>
        </w:rPr>
        <w:t>создание условий для формирования доверительных отно</w:t>
      </w:r>
      <w:r w:rsidR="00DD4ADB" w:rsidRPr="0044459F">
        <w:rPr>
          <w:sz w:val="28"/>
          <w:szCs w:val="28"/>
        </w:rPr>
        <w:t xml:space="preserve">шений родителей с педагогическим </w:t>
      </w:r>
      <w:r w:rsidRPr="0044459F">
        <w:rPr>
          <w:sz w:val="28"/>
          <w:szCs w:val="28"/>
        </w:rPr>
        <w:t>коллективом детского сала в про</w:t>
      </w:r>
      <w:r w:rsidR="00DD4ADB" w:rsidRPr="0044459F">
        <w:rPr>
          <w:sz w:val="28"/>
          <w:szCs w:val="28"/>
        </w:rPr>
        <w:t>цессе повседневного общения и специально организованных</w:t>
      </w:r>
      <w:r w:rsidRPr="0044459F">
        <w:rPr>
          <w:sz w:val="28"/>
          <w:szCs w:val="28"/>
        </w:rPr>
        <w:t xml:space="preserve"> меропр</w:t>
      </w:r>
      <w:r w:rsidR="00DD4ADB" w:rsidRPr="0044459F">
        <w:rPr>
          <w:sz w:val="28"/>
          <w:szCs w:val="28"/>
        </w:rPr>
        <w:t>иятий (праздников, консультаций,</w:t>
      </w:r>
      <w:r w:rsidRPr="0044459F">
        <w:rPr>
          <w:sz w:val="28"/>
          <w:szCs w:val="28"/>
        </w:rPr>
        <w:t xml:space="preserve"> выста</w:t>
      </w:r>
      <w:r w:rsidR="00DD4ADB" w:rsidRPr="0044459F">
        <w:rPr>
          <w:sz w:val="28"/>
          <w:szCs w:val="28"/>
        </w:rPr>
        <w:t>вок детского рисунка. совместного просмотра театрализов</w:t>
      </w:r>
      <w:r w:rsidRPr="0044459F">
        <w:rPr>
          <w:sz w:val="28"/>
          <w:szCs w:val="28"/>
        </w:rPr>
        <w:t>анной деятельности).</w:t>
      </w:r>
    </w:p>
    <w:p w:rsidR="00517022" w:rsidRDefault="00DD4ADB" w:rsidP="00517022">
      <w:pPr>
        <w:spacing w:after="0"/>
        <w:ind w:left="23" w:right="23" w:firstLine="307"/>
        <w:rPr>
          <w:sz w:val="28"/>
          <w:szCs w:val="28"/>
        </w:rPr>
      </w:pPr>
      <w:r w:rsidRPr="0044459F">
        <w:rPr>
          <w:noProof/>
          <w:sz w:val="28"/>
          <w:szCs w:val="28"/>
        </w:rPr>
        <w:t xml:space="preserve">Сотрудничество </w:t>
      </w:r>
      <w:r w:rsidR="005E7AB1" w:rsidRPr="0044459F">
        <w:rPr>
          <w:sz w:val="28"/>
          <w:szCs w:val="28"/>
        </w:rPr>
        <w:t xml:space="preserve">семьи и </w:t>
      </w:r>
      <w:r w:rsidRPr="0044459F">
        <w:rPr>
          <w:sz w:val="28"/>
          <w:szCs w:val="28"/>
        </w:rPr>
        <w:t xml:space="preserve">детского </w:t>
      </w:r>
      <w:r w:rsidR="005E7AB1" w:rsidRPr="0044459F">
        <w:rPr>
          <w:sz w:val="28"/>
          <w:szCs w:val="28"/>
        </w:rPr>
        <w:t>сала пре</w:t>
      </w:r>
      <w:r w:rsidRPr="0044459F">
        <w:rPr>
          <w:sz w:val="28"/>
          <w:szCs w:val="28"/>
        </w:rPr>
        <w:t>дусматривает «прозрачность» всег</w:t>
      </w:r>
      <w:r w:rsidR="005E7AB1" w:rsidRPr="0044459F">
        <w:rPr>
          <w:sz w:val="28"/>
          <w:szCs w:val="28"/>
        </w:rPr>
        <w:t>о учебно</w:t>
      </w:r>
      <w:r w:rsidRPr="0044459F">
        <w:rPr>
          <w:sz w:val="28"/>
          <w:szCs w:val="28"/>
        </w:rPr>
        <w:t>-</w:t>
      </w:r>
      <w:r w:rsidR="005E7AB1" w:rsidRPr="0044459F">
        <w:rPr>
          <w:sz w:val="28"/>
          <w:szCs w:val="28"/>
        </w:rPr>
        <w:t>воспитательного процесса. В связи с</w:t>
      </w:r>
      <w:r w:rsidRPr="0044459F">
        <w:rPr>
          <w:sz w:val="28"/>
          <w:szCs w:val="28"/>
        </w:rPr>
        <w:t xml:space="preserve"> этим мы постоянно информировали</w:t>
      </w:r>
      <w:r w:rsidR="005E7AB1" w:rsidRPr="0044459F">
        <w:rPr>
          <w:sz w:val="28"/>
          <w:szCs w:val="28"/>
        </w:rPr>
        <w:t xml:space="preserve"> родителей о</w:t>
      </w:r>
      <w:r w:rsidRPr="0044459F">
        <w:rPr>
          <w:sz w:val="28"/>
          <w:szCs w:val="28"/>
        </w:rPr>
        <w:t xml:space="preserve"> содержании, формах и метод</w:t>
      </w:r>
      <w:r w:rsidR="005E7AB1" w:rsidRPr="0044459F">
        <w:rPr>
          <w:sz w:val="28"/>
          <w:szCs w:val="28"/>
        </w:rPr>
        <w:t xml:space="preserve">ах работы с </w:t>
      </w:r>
      <w:r w:rsidRPr="0044459F">
        <w:rPr>
          <w:noProof/>
          <w:sz w:val="28"/>
          <w:szCs w:val="28"/>
        </w:rPr>
        <w:t xml:space="preserve">детьми, стремились включать </w:t>
      </w:r>
      <w:r w:rsidRPr="0044459F">
        <w:rPr>
          <w:sz w:val="28"/>
          <w:szCs w:val="28"/>
        </w:rPr>
        <w:t>родителей в проце</w:t>
      </w:r>
      <w:r w:rsidR="005E7AB1" w:rsidRPr="0044459F">
        <w:rPr>
          <w:sz w:val="28"/>
          <w:szCs w:val="28"/>
        </w:rPr>
        <w:t xml:space="preserve">сс </w:t>
      </w:r>
      <w:r w:rsidR="00370E19" w:rsidRPr="0044459F">
        <w:rPr>
          <w:sz w:val="28"/>
          <w:szCs w:val="28"/>
        </w:rPr>
        <w:t>общ</w:t>
      </w:r>
      <w:r w:rsidR="005E7AB1" w:rsidRPr="0044459F">
        <w:rPr>
          <w:sz w:val="28"/>
          <w:szCs w:val="28"/>
        </w:rPr>
        <w:t>ест</w:t>
      </w:r>
      <w:r w:rsidRPr="0044459F">
        <w:rPr>
          <w:sz w:val="28"/>
          <w:szCs w:val="28"/>
        </w:rPr>
        <w:t>венн</w:t>
      </w:r>
      <w:r w:rsidR="00370E19" w:rsidRPr="0044459F">
        <w:rPr>
          <w:sz w:val="28"/>
          <w:szCs w:val="28"/>
        </w:rPr>
        <w:t>ого образования их детей путем организации иг</w:t>
      </w:r>
      <w:r w:rsidR="005E7AB1" w:rsidRPr="0044459F">
        <w:rPr>
          <w:sz w:val="28"/>
          <w:szCs w:val="28"/>
        </w:rPr>
        <w:t>ровых семейных</w:t>
      </w:r>
      <w:r w:rsidR="00370E19" w:rsidRPr="0044459F">
        <w:rPr>
          <w:sz w:val="28"/>
          <w:szCs w:val="28"/>
        </w:rPr>
        <w:t xml:space="preserve"> конкурсов </w:t>
      </w:r>
      <w:r w:rsidR="005E7AB1" w:rsidRPr="0044459F">
        <w:rPr>
          <w:sz w:val="28"/>
          <w:szCs w:val="28"/>
        </w:rPr>
        <w:t>и т.д.</w:t>
      </w:r>
    </w:p>
    <w:p w:rsidR="001514E3" w:rsidRPr="0044459F" w:rsidRDefault="00370E19" w:rsidP="00517022">
      <w:pPr>
        <w:spacing w:after="0"/>
        <w:ind w:left="23" w:right="23" w:firstLine="307"/>
        <w:rPr>
          <w:sz w:val="28"/>
          <w:szCs w:val="28"/>
        </w:rPr>
      </w:pPr>
      <w:r w:rsidRPr="0044459F">
        <w:rPr>
          <w:sz w:val="28"/>
          <w:szCs w:val="28"/>
        </w:rPr>
        <w:t>О</w:t>
      </w:r>
      <w:r w:rsidR="005E7AB1" w:rsidRPr="0044459F">
        <w:rPr>
          <w:sz w:val="28"/>
          <w:szCs w:val="28"/>
        </w:rPr>
        <w:t xml:space="preserve">собое </w:t>
      </w:r>
      <w:r w:rsidRPr="0044459F">
        <w:rPr>
          <w:sz w:val="28"/>
          <w:szCs w:val="28"/>
        </w:rPr>
        <w:t xml:space="preserve">внимание </w:t>
      </w:r>
      <w:r w:rsidR="00A13D25" w:rsidRPr="0044459F">
        <w:rPr>
          <w:sz w:val="28"/>
          <w:szCs w:val="28"/>
        </w:rPr>
        <w:t xml:space="preserve">уделялось </w:t>
      </w:r>
      <w:r w:rsidR="005E7AB1" w:rsidRPr="0044459F">
        <w:rPr>
          <w:sz w:val="28"/>
          <w:szCs w:val="28"/>
        </w:rPr>
        <w:t>организации инди</w:t>
      </w:r>
      <w:r w:rsidR="001514E3" w:rsidRPr="0044459F">
        <w:rPr>
          <w:sz w:val="28"/>
          <w:szCs w:val="28"/>
        </w:rPr>
        <w:t xml:space="preserve">видуальных консультаций и доверительных </w:t>
      </w:r>
      <w:r w:rsidR="005E7AB1" w:rsidRPr="0044459F">
        <w:rPr>
          <w:sz w:val="28"/>
          <w:szCs w:val="28"/>
        </w:rPr>
        <w:t>бес</w:t>
      </w:r>
      <w:r w:rsidR="001514E3" w:rsidRPr="0044459F">
        <w:rPr>
          <w:sz w:val="28"/>
          <w:szCs w:val="28"/>
        </w:rPr>
        <w:t>ед по инициативе родителей, педагогов, медиков.</w:t>
      </w:r>
    </w:p>
    <w:p w:rsidR="00CE5416" w:rsidRPr="0044459F" w:rsidRDefault="00C104F4" w:rsidP="00517022">
      <w:pPr>
        <w:spacing w:after="0"/>
        <w:ind w:right="23" w:firstLine="0"/>
        <w:rPr>
          <w:sz w:val="28"/>
          <w:szCs w:val="28"/>
        </w:rPr>
      </w:pPr>
      <w:r w:rsidRPr="0044459F">
        <w:rPr>
          <w:sz w:val="28"/>
          <w:szCs w:val="28"/>
        </w:rPr>
        <w:t xml:space="preserve">     </w:t>
      </w:r>
      <w:r w:rsidR="001514E3" w:rsidRPr="0044459F">
        <w:rPr>
          <w:sz w:val="28"/>
          <w:szCs w:val="28"/>
        </w:rPr>
        <w:t xml:space="preserve">В течении года </w:t>
      </w:r>
      <w:r w:rsidR="005E7AB1" w:rsidRPr="0044459F">
        <w:rPr>
          <w:sz w:val="28"/>
          <w:szCs w:val="28"/>
        </w:rPr>
        <w:t>родители имели возможность быть не только наблюдателями. но и активными участниками жизни группы: это присутствие родит</w:t>
      </w:r>
      <w:r w:rsidR="00A13D25" w:rsidRPr="0044459F">
        <w:rPr>
          <w:sz w:val="28"/>
          <w:szCs w:val="28"/>
        </w:rPr>
        <w:t>елей на праздниках</w:t>
      </w:r>
      <w:r w:rsidR="001514E3" w:rsidRPr="0044459F">
        <w:rPr>
          <w:sz w:val="28"/>
          <w:szCs w:val="28"/>
        </w:rPr>
        <w:t xml:space="preserve"> </w:t>
      </w:r>
      <w:r w:rsidR="005E7AB1" w:rsidRPr="0044459F">
        <w:rPr>
          <w:sz w:val="28"/>
          <w:szCs w:val="28"/>
        </w:rPr>
        <w:t xml:space="preserve">н </w:t>
      </w:r>
      <w:r w:rsidR="005E7AB1" w:rsidRPr="0044459F">
        <w:rPr>
          <w:noProof/>
          <w:sz w:val="28"/>
          <w:szCs w:val="28"/>
        </w:rPr>
        <w:drawing>
          <wp:inline distT="0" distB="0" distL="0" distR="0">
            <wp:extent cx="6097" cy="12192"/>
            <wp:effectExtent l="0" t="0" r="0" b="0"/>
            <wp:docPr id="29552" name="Picture 29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52" name="Picture 295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14E3" w:rsidRPr="0044459F">
        <w:rPr>
          <w:sz w:val="28"/>
          <w:szCs w:val="28"/>
        </w:rPr>
        <w:t xml:space="preserve">других </w:t>
      </w:r>
      <w:r w:rsidR="005E7AB1" w:rsidRPr="0044459F">
        <w:rPr>
          <w:sz w:val="28"/>
          <w:szCs w:val="28"/>
        </w:rPr>
        <w:t xml:space="preserve"> мо</w:t>
      </w:r>
      <w:r w:rsidR="00A13D25" w:rsidRPr="0044459F">
        <w:rPr>
          <w:sz w:val="28"/>
          <w:szCs w:val="28"/>
        </w:rPr>
        <w:t>ментах</w:t>
      </w:r>
      <w:r w:rsidR="001514E3" w:rsidRPr="0044459F">
        <w:rPr>
          <w:sz w:val="28"/>
          <w:szCs w:val="28"/>
        </w:rPr>
        <w:t xml:space="preserve"> жизнедеятельности детей в </w:t>
      </w:r>
      <w:r w:rsidR="005E7AB1" w:rsidRPr="0044459F">
        <w:rPr>
          <w:sz w:val="28"/>
          <w:szCs w:val="28"/>
        </w:rPr>
        <w:t>детском саду.</w:t>
      </w:r>
    </w:p>
    <w:p w:rsidR="00CE5416" w:rsidRPr="0044459F" w:rsidRDefault="001514E3" w:rsidP="00BA4863">
      <w:pPr>
        <w:ind w:right="23"/>
        <w:rPr>
          <w:sz w:val="28"/>
          <w:szCs w:val="28"/>
        </w:rPr>
      </w:pPr>
      <w:r w:rsidRPr="0044459F">
        <w:rPr>
          <w:sz w:val="28"/>
          <w:szCs w:val="28"/>
        </w:rPr>
        <w:t>В детском сад</w:t>
      </w:r>
      <w:r w:rsidR="005E7AB1" w:rsidRPr="0044459F">
        <w:rPr>
          <w:sz w:val="28"/>
          <w:szCs w:val="28"/>
        </w:rPr>
        <w:t>у</w:t>
      </w:r>
      <w:r w:rsidRPr="0044459F">
        <w:rPr>
          <w:sz w:val="28"/>
          <w:szCs w:val="28"/>
        </w:rPr>
        <w:t xml:space="preserve"> </w:t>
      </w:r>
      <w:r w:rsidRPr="0044459F">
        <w:rPr>
          <w:noProof/>
          <w:sz w:val="28"/>
          <w:szCs w:val="28"/>
        </w:rPr>
        <w:t>использ</w:t>
      </w:r>
      <w:r w:rsidR="00BA4863" w:rsidRPr="0044459F">
        <w:rPr>
          <w:noProof/>
          <w:sz w:val="28"/>
          <w:szCs w:val="28"/>
        </w:rPr>
        <w:t xml:space="preserve">овали </w:t>
      </w:r>
      <w:r w:rsidRPr="0044459F">
        <w:rPr>
          <w:sz w:val="28"/>
          <w:szCs w:val="28"/>
        </w:rPr>
        <w:t>э</w:t>
      </w:r>
      <w:r w:rsidR="005E7AB1" w:rsidRPr="0044459F">
        <w:rPr>
          <w:sz w:val="28"/>
          <w:szCs w:val="28"/>
        </w:rPr>
        <w:t>ффективные формы ра</w:t>
      </w:r>
      <w:r w:rsidRPr="0044459F">
        <w:rPr>
          <w:sz w:val="28"/>
          <w:szCs w:val="28"/>
        </w:rPr>
        <w:t>б</w:t>
      </w:r>
      <w:r w:rsidR="0097137A" w:rsidRPr="0044459F">
        <w:rPr>
          <w:sz w:val="28"/>
          <w:szCs w:val="28"/>
        </w:rPr>
        <w:t>оты с родителями; в каждой группе были орга</w:t>
      </w:r>
      <w:r w:rsidR="005E7AB1" w:rsidRPr="0044459F">
        <w:rPr>
          <w:sz w:val="28"/>
          <w:szCs w:val="28"/>
        </w:rPr>
        <w:t>низова</w:t>
      </w:r>
      <w:r w:rsidR="0097137A" w:rsidRPr="0044459F">
        <w:rPr>
          <w:sz w:val="28"/>
          <w:szCs w:val="28"/>
        </w:rPr>
        <w:t>ны выставки тво</w:t>
      </w:r>
      <w:r w:rsidR="005E7AB1" w:rsidRPr="0044459F">
        <w:rPr>
          <w:sz w:val="28"/>
          <w:szCs w:val="28"/>
        </w:rPr>
        <w:t>рчески</w:t>
      </w:r>
      <w:r w:rsidR="0097137A" w:rsidRPr="0044459F">
        <w:rPr>
          <w:sz w:val="28"/>
          <w:szCs w:val="28"/>
        </w:rPr>
        <w:t xml:space="preserve">х </w:t>
      </w:r>
      <w:r w:rsidR="005E7AB1" w:rsidRPr="0044459F">
        <w:rPr>
          <w:sz w:val="28"/>
          <w:szCs w:val="28"/>
        </w:rPr>
        <w:t>работ детей и совместных работ</w:t>
      </w:r>
      <w:r w:rsidR="00BA4863" w:rsidRPr="0044459F">
        <w:rPr>
          <w:sz w:val="28"/>
          <w:szCs w:val="28"/>
        </w:rPr>
        <w:t xml:space="preserve"> с родителями</w:t>
      </w:r>
      <w:r w:rsidR="00C104F4" w:rsidRPr="0044459F">
        <w:rPr>
          <w:sz w:val="28"/>
          <w:szCs w:val="28"/>
        </w:rPr>
        <w:t>.</w:t>
      </w:r>
    </w:p>
    <w:p w:rsidR="00C104F4" w:rsidRPr="0044459F" w:rsidRDefault="00C104F4" w:rsidP="00BA4863">
      <w:pPr>
        <w:ind w:right="23"/>
        <w:rPr>
          <w:sz w:val="28"/>
          <w:szCs w:val="28"/>
        </w:rPr>
      </w:pPr>
      <w:r w:rsidRPr="0044459F">
        <w:rPr>
          <w:sz w:val="28"/>
          <w:szCs w:val="28"/>
        </w:rPr>
        <w:t xml:space="preserve"> Были организованы конкурсы в течении года, в которых большинство родителей принимали активное участие, </w:t>
      </w:r>
    </w:p>
    <w:p w:rsidR="00517022" w:rsidRDefault="0097137A" w:rsidP="00BA4863">
      <w:pPr>
        <w:spacing w:after="236"/>
        <w:ind w:left="43" w:right="0" w:firstLine="422"/>
        <w:jc w:val="left"/>
        <w:rPr>
          <w:sz w:val="28"/>
          <w:szCs w:val="28"/>
        </w:rPr>
      </w:pPr>
      <w:r w:rsidRPr="0044459F">
        <w:rPr>
          <w:b/>
          <w:sz w:val="28"/>
          <w:szCs w:val="28"/>
        </w:rPr>
        <w:t>Вывод:</w:t>
      </w:r>
      <w:r w:rsidR="005E7AB1" w:rsidRPr="0044459F">
        <w:rPr>
          <w:sz w:val="28"/>
          <w:szCs w:val="28"/>
        </w:rPr>
        <w:t xml:space="preserve"> работа детского сада строилась на установлении родительско</w:t>
      </w:r>
      <w:r w:rsidRPr="0044459F">
        <w:rPr>
          <w:sz w:val="28"/>
          <w:szCs w:val="28"/>
        </w:rPr>
        <w:t xml:space="preserve">го </w:t>
      </w:r>
      <w:r w:rsidR="005E7AB1" w:rsidRPr="0044459F">
        <w:rPr>
          <w:sz w:val="28"/>
          <w:szCs w:val="28"/>
        </w:rPr>
        <w:t xml:space="preserve">партнёрства с семьей каждого воспитанника, объединении усилий </w:t>
      </w:r>
      <w:r w:rsidRPr="0044459F">
        <w:rPr>
          <w:noProof/>
          <w:sz w:val="28"/>
          <w:szCs w:val="28"/>
        </w:rPr>
        <w:t xml:space="preserve">для </w:t>
      </w:r>
      <w:r w:rsidRPr="0044459F">
        <w:rPr>
          <w:sz w:val="28"/>
          <w:szCs w:val="28"/>
        </w:rPr>
        <w:t xml:space="preserve">разностороннего воспитания детей, </w:t>
      </w:r>
      <w:r w:rsidR="005E7AB1" w:rsidRPr="0044459F">
        <w:rPr>
          <w:sz w:val="28"/>
          <w:szCs w:val="28"/>
        </w:rPr>
        <w:t>создан</w:t>
      </w:r>
      <w:r w:rsidRPr="0044459F">
        <w:rPr>
          <w:sz w:val="28"/>
          <w:szCs w:val="28"/>
        </w:rPr>
        <w:t xml:space="preserve">ии атмосферы общности интересов, </w:t>
      </w:r>
      <w:r w:rsidR="00661331" w:rsidRPr="0044459F">
        <w:rPr>
          <w:sz w:val="28"/>
          <w:szCs w:val="28"/>
        </w:rPr>
        <w:t xml:space="preserve">эмоциональной   </w:t>
      </w:r>
      <w:r w:rsidRPr="0044459F">
        <w:rPr>
          <w:sz w:val="28"/>
          <w:szCs w:val="28"/>
        </w:rPr>
        <w:t>взаим</w:t>
      </w:r>
      <w:r w:rsidR="00E65AE5" w:rsidRPr="0044459F">
        <w:rPr>
          <w:sz w:val="28"/>
          <w:szCs w:val="28"/>
        </w:rPr>
        <w:t>н</w:t>
      </w:r>
      <w:r w:rsidRPr="0044459F">
        <w:rPr>
          <w:sz w:val="28"/>
          <w:szCs w:val="28"/>
        </w:rPr>
        <w:t>о</w:t>
      </w:r>
      <w:r w:rsidR="00E65AE5" w:rsidRPr="0044459F">
        <w:rPr>
          <w:sz w:val="28"/>
          <w:szCs w:val="28"/>
        </w:rPr>
        <w:t xml:space="preserve">й </w:t>
      </w:r>
      <w:r w:rsidR="00BA4863" w:rsidRPr="0044459F">
        <w:rPr>
          <w:sz w:val="28"/>
          <w:szCs w:val="28"/>
        </w:rPr>
        <w:t xml:space="preserve">поддержки. </w:t>
      </w:r>
    </w:p>
    <w:p w:rsidR="00CE5416" w:rsidRPr="0044459F" w:rsidRDefault="0097137A" w:rsidP="00BA4863">
      <w:pPr>
        <w:spacing w:after="236"/>
        <w:ind w:left="43" w:right="0" w:firstLine="422"/>
        <w:jc w:val="left"/>
        <w:rPr>
          <w:sz w:val="28"/>
          <w:szCs w:val="28"/>
        </w:rPr>
      </w:pPr>
      <w:bookmarkStart w:id="0" w:name="_GoBack"/>
      <w:bookmarkEnd w:id="0"/>
      <w:r w:rsidRPr="0044459F">
        <w:rPr>
          <w:sz w:val="28"/>
          <w:szCs w:val="28"/>
        </w:rPr>
        <w:lastRenderedPageBreak/>
        <w:t>О</w:t>
      </w:r>
      <w:r w:rsidR="00661331" w:rsidRPr="0044459F">
        <w:rPr>
          <w:sz w:val="28"/>
          <w:szCs w:val="28"/>
        </w:rPr>
        <w:t>сновная</w:t>
      </w:r>
      <w:r w:rsidRPr="0044459F">
        <w:rPr>
          <w:sz w:val="28"/>
          <w:szCs w:val="28"/>
        </w:rPr>
        <w:t xml:space="preserve"> </w:t>
      </w:r>
      <w:r w:rsidR="00661331" w:rsidRPr="0044459F">
        <w:rPr>
          <w:sz w:val="28"/>
          <w:szCs w:val="28"/>
        </w:rPr>
        <w:t>цель</w:t>
      </w:r>
      <w:r w:rsidRPr="0044459F">
        <w:rPr>
          <w:sz w:val="28"/>
          <w:szCs w:val="28"/>
        </w:rPr>
        <w:t xml:space="preserve"> деятельности педагогического коллектива</w:t>
      </w:r>
      <w:r w:rsidR="00661331" w:rsidRPr="0044459F">
        <w:rPr>
          <w:sz w:val="28"/>
          <w:szCs w:val="28"/>
        </w:rPr>
        <w:t xml:space="preserve">- </w:t>
      </w:r>
      <w:r w:rsidRPr="0044459F">
        <w:rPr>
          <w:sz w:val="28"/>
          <w:szCs w:val="28"/>
        </w:rPr>
        <w:t xml:space="preserve"> </w:t>
      </w:r>
      <w:r w:rsidR="00661331" w:rsidRPr="0044459F">
        <w:rPr>
          <w:sz w:val="28"/>
          <w:szCs w:val="28"/>
        </w:rPr>
        <w:t>это создание единого образовательного пространства для разностороннего развития личности ребенка; продолжить работу освоения программы «Мозайка»; продолжать укреплять здоровье и развитие физических навыков у детей;</w:t>
      </w:r>
      <w:r w:rsidR="00836187" w:rsidRPr="0044459F">
        <w:rPr>
          <w:sz w:val="28"/>
          <w:szCs w:val="28"/>
        </w:rPr>
        <w:t xml:space="preserve"> обновлять</w:t>
      </w:r>
      <w:r w:rsidR="00661331" w:rsidRPr="0044459F">
        <w:rPr>
          <w:sz w:val="28"/>
          <w:szCs w:val="28"/>
        </w:rPr>
        <w:t xml:space="preserve"> пространство развивающей среды</w:t>
      </w:r>
      <w:r w:rsidR="00836187" w:rsidRPr="0044459F">
        <w:rPr>
          <w:sz w:val="28"/>
          <w:szCs w:val="28"/>
        </w:rPr>
        <w:t>.</w:t>
      </w:r>
      <w:r w:rsidR="00661331" w:rsidRPr="0044459F">
        <w:rPr>
          <w:sz w:val="28"/>
          <w:szCs w:val="28"/>
        </w:rPr>
        <w:t xml:space="preserve"> </w:t>
      </w:r>
    </w:p>
    <w:p w:rsidR="00CE5416" w:rsidRPr="0044459F" w:rsidRDefault="00661331">
      <w:pPr>
        <w:pStyle w:val="2"/>
        <w:spacing w:after="177"/>
        <w:ind w:left="1200"/>
        <w:rPr>
          <w:b/>
          <w:sz w:val="28"/>
          <w:szCs w:val="28"/>
        </w:rPr>
      </w:pPr>
      <w:r w:rsidRPr="0044459F">
        <w:rPr>
          <w:b/>
          <w:sz w:val="28"/>
          <w:szCs w:val="28"/>
        </w:rPr>
        <w:t>Ад</w:t>
      </w:r>
      <w:r w:rsidR="005E7AB1" w:rsidRPr="0044459F">
        <w:rPr>
          <w:b/>
          <w:sz w:val="28"/>
          <w:szCs w:val="28"/>
        </w:rPr>
        <w:t>министративно — хозяйственная работа</w:t>
      </w:r>
    </w:p>
    <w:p w:rsidR="00CE5416" w:rsidRPr="0044459F" w:rsidRDefault="005E7AB1" w:rsidP="00CC5828">
      <w:pPr>
        <w:ind w:left="23" w:right="23" w:firstLine="845"/>
        <w:rPr>
          <w:sz w:val="28"/>
          <w:szCs w:val="28"/>
        </w:rPr>
      </w:pPr>
      <w:r w:rsidRPr="0044459F">
        <w:rPr>
          <w:sz w:val="28"/>
          <w:szCs w:val="28"/>
        </w:rPr>
        <w:t>Административно — хозяйственная р</w:t>
      </w:r>
      <w:r w:rsidR="00CC5828" w:rsidRPr="0044459F">
        <w:rPr>
          <w:sz w:val="28"/>
          <w:szCs w:val="28"/>
        </w:rPr>
        <w:t>абота в детском саду проводится по мере оказания финансовой поддержки со стороны администрации района и управления образования.</w:t>
      </w:r>
      <w:r w:rsidRPr="0044459F">
        <w:rPr>
          <w:sz w:val="28"/>
          <w:szCs w:val="28"/>
        </w:rPr>
        <w:t xml:space="preserve"> За прошлый учебный год</w:t>
      </w:r>
      <w:r w:rsidR="00CC5828" w:rsidRPr="0044459F">
        <w:rPr>
          <w:sz w:val="28"/>
          <w:szCs w:val="28"/>
        </w:rPr>
        <w:t xml:space="preserve"> </w:t>
      </w:r>
      <w:r w:rsidRPr="0044459F">
        <w:rPr>
          <w:sz w:val="28"/>
          <w:szCs w:val="28"/>
        </w:rPr>
        <w:t>приобрели кровати для детей</w:t>
      </w:r>
      <w:r w:rsidR="00CC5828" w:rsidRPr="0044459F">
        <w:rPr>
          <w:sz w:val="28"/>
          <w:szCs w:val="28"/>
        </w:rPr>
        <w:t>,</w:t>
      </w:r>
      <w:r w:rsidR="006A3BB4" w:rsidRPr="0044459F">
        <w:rPr>
          <w:sz w:val="28"/>
          <w:szCs w:val="28"/>
        </w:rPr>
        <w:t xml:space="preserve"> стулья,</w:t>
      </w:r>
      <w:r w:rsidR="00C104F4" w:rsidRPr="0044459F">
        <w:rPr>
          <w:sz w:val="28"/>
          <w:szCs w:val="28"/>
        </w:rPr>
        <w:t xml:space="preserve"> </w:t>
      </w:r>
      <w:r w:rsidR="006A3BB4" w:rsidRPr="0044459F">
        <w:rPr>
          <w:sz w:val="28"/>
          <w:szCs w:val="28"/>
        </w:rPr>
        <w:t xml:space="preserve">столы, </w:t>
      </w:r>
      <w:r w:rsidR="00CC5828" w:rsidRPr="0044459F">
        <w:rPr>
          <w:sz w:val="28"/>
          <w:szCs w:val="28"/>
        </w:rPr>
        <w:t>продел</w:t>
      </w:r>
      <w:r w:rsidR="00C104F4" w:rsidRPr="0044459F">
        <w:rPr>
          <w:sz w:val="28"/>
          <w:szCs w:val="28"/>
        </w:rPr>
        <w:t>ал</w:t>
      </w:r>
      <w:r w:rsidR="00CC5828" w:rsidRPr="0044459F">
        <w:rPr>
          <w:sz w:val="28"/>
          <w:szCs w:val="28"/>
        </w:rPr>
        <w:t xml:space="preserve">и косметический ремонт в здании ДОУ начало </w:t>
      </w:r>
      <w:r w:rsidRPr="0044459F">
        <w:rPr>
          <w:sz w:val="28"/>
          <w:szCs w:val="28"/>
        </w:rPr>
        <w:t>но</w:t>
      </w:r>
      <w:r w:rsidR="00CC5828" w:rsidRPr="0044459F">
        <w:rPr>
          <w:sz w:val="28"/>
          <w:szCs w:val="28"/>
        </w:rPr>
        <w:t>вого учебного года. Получили игрушки, развивающие методические пособия, рабочие тетради по программе «Мозайка».</w:t>
      </w:r>
    </w:p>
    <w:sectPr w:rsidR="00CE5416" w:rsidRPr="0044459F" w:rsidSect="0001587D">
      <w:pgSz w:w="11904" w:h="16834"/>
      <w:pgMar w:top="845" w:right="847" w:bottom="56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BF9" w:rsidRDefault="00D62BF9" w:rsidP="000A31D8">
      <w:pPr>
        <w:spacing w:after="0" w:line="240" w:lineRule="auto"/>
      </w:pPr>
      <w:r>
        <w:separator/>
      </w:r>
    </w:p>
  </w:endnote>
  <w:endnote w:type="continuationSeparator" w:id="0">
    <w:p w:rsidR="00D62BF9" w:rsidRDefault="00D62BF9" w:rsidP="000A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BF9" w:rsidRDefault="00D62BF9" w:rsidP="000A31D8">
      <w:pPr>
        <w:spacing w:after="0" w:line="240" w:lineRule="auto"/>
      </w:pPr>
      <w:r>
        <w:separator/>
      </w:r>
    </w:p>
  </w:footnote>
  <w:footnote w:type="continuationSeparator" w:id="0">
    <w:p w:rsidR="00D62BF9" w:rsidRDefault="00D62BF9" w:rsidP="000A3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E0B"/>
    <w:multiLevelType w:val="hybridMultilevel"/>
    <w:tmpl w:val="E402C09A"/>
    <w:lvl w:ilvl="0" w:tplc="0419000D">
      <w:start w:val="1"/>
      <w:numFmt w:val="bullet"/>
      <w:lvlText w:val=""/>
      <w:lvlJc w:val="left"/>
      <w:pPr>
        <w:ind w:left="2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FCF5DE">
      <w:start w:val="1"/>
      <w:numFmt w:val="bullet"/>
      <w:lvlText w:val="o"/>
      <w:lvlJc w:val="left"/>
      <w:pPr>
        <w:ind w:left="1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E989C">
      <w:start w:val="1"/>
      <w:numFmt w:val="bullet"/>
      <w:lvlText w:val="▪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1876D4">
      <w:start w:val="1"/>
      <w:numFmt w:val="bullet"/>
      <w:lvlText w:val="•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106A1A">
      <w:start w:val="1"/>
      <w:numFmt w:val="bullet"/>
      <w:lvlText w:val="o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C2DD38">
      <w:start w:val="1"/>
      <w:numFmt w:val="bullet"/>
      <w:lvlText w:val="▪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0D204">
      <w:start w:val="1"/>
      <w:numFmt w:val="bullet"/>
      <w:lvlText w:val="•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21428">
      <w:start w:val="1"/>
      <w:numFmt w:val="bullet"/>
      <w:lvlText w:val="o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0D902">
      <w:start w:val="1"/>
      <w:numFmt w:val="bullet"/>
      <w:lvlText w:val="▪"/>
      <w:lvlJc w:val="left"/>
      <w:pPr>
        <w:ind w:left="6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3F7B85"/>
    <w:multiLevelType w:val="hybridMultilevel"/>
    <w:tmpl w:val="CB9842B0"/>
    <w:lvl w:ilvl="0" w:tplc="D4542B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D83E0E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EE5C6C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9C52C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74CEA2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984BF2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80FA3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B63126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CA26EE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AA3749"/>
    <w:multiLevelType w:val="hybridMultilevel"/>
    <w:tmpl w:val="6DA4C91A"/>
    <w:lvl w:ilvl="0" w:tplc="723845CE">
      <w:start w:val="1"/>
      <w:numFmt w:val="bullet"/>
      <w:lvlText w:val="•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302D3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905E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B2BC3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ABD6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1A17BC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909E9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120F8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98E1E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2D5D8E"/>
    <w:multiLevelType w:val="hybridMultilevel"/>
    <w:tmpl w:val="D178A834"/>
    <w:lvl w:ilvl="0" w:tplc="70B0A8BC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8108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62D6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9059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6C43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DA51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D6C0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3037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1C323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9A0691"/>
    <w:multiLevelType w:val="hybridMultilevel"/>
    <w:tmpl w:val="35100B8C"/>
    <w:lvl w:ilvl="0" w:tplc="6F7E8EB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865E44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C8F22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0AB05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A5F80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5A8F4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9666B6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6A3E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A26D52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970424"/>
    <w:multiLevelType w:val="hybridMultilevel"/>
    <w:tmpl w:val="1A50E5EA"/>
    <w:lvl w:ilvl="0" w:tplc="065EBC7C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2EAC4BA4"/>
    <w:multiLevelType w:val="hybridMultilevel"/>
    <w:tmpl w:val="1E48FD8A"/>
    <w:lvl w:ilvl="0" w:tplc="4BD69DC4">
      <w:start w:val="15"/>
      <w:numFmt w:val="decimal"/>
      <w:lvlText w:val="%1."/>
      <w:lvlJc w:val="left"/>
      <w:pPr>
        <w:ind w:left="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89C47F4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C0F6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2298E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6EB8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D2A78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E515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8A72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F493E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56D24"/>
    <w:multiLevelType w:val="hybridMultilevel"/>
    <w:tmpl w:val="A56E10FE"/>
    <w:lvl w:ilvl="0" w:tplc="0419000B">
      <w:start w:val="1"/>
      <w:numFmt w:val="bullet"/>
      <w:lvlText w:val=""/>
      <w:lvlJc w:val="left"/>
      <w:pPr>
        <w:ind w:left="1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8" w15:restartNumberingAfterBreak="0">
    <w:nsid w:val="3387011E"/>
    <w:multiLevelType w:val="hybridMultilevel"/>
    <w:tmpl w:val="2DDE2208"/>
    <w:lvl w:ilvl="0" w:tplc="0419000D">
      <w:start w:val="1"/>
      <w:numFmt w:val="bullet"/>
      <w:lvlText w:val=""/>
      <w:lvlJc w:val="left"/>
      <w:pPr>
        <w:ind w:left="663"/>
      </w:pPr>
      <w:rPr>
        <w:rFonts w:ascii="Wingdings" w:hAnsi="Wingdings" w:hint="default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9" w15:restartNumberingAfterBreak="0">
    <w:nsid w:val="363009D5"/>
    <w:multiLevelType w:val="hybridMultilevel"/>
    <w:tmpl w:val="E7FAE6AC"/>
    <w:lvl w:ilvl="0" w:tplc="0419000D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0" w15:restartNumberingAfterBreak="0">
    <w:nsid w:val="3C4E42DA"/>
    <w:multiLevelType w:val="hybridMultilevel"/>
    <w:tmpl w:val="780CCD16"/>
    <w:lvl w:ilvl="0" w:tplc="0419000D">
      <w:start w:val="1"/>
      <w:numFmt w:val="bullet"/>
      <w:lvlText w:val=""/>
      <w:lvlJc w:val="left"/>
      <w:pPr>
        <w:ind w:left="12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1" w15:restartNumberingAfterBreak="0">
    <w:nsid w:val="4071621A"/>
    <w:multiLevelType w:val="hybridMultilevel"/>
    <w:tmpl w:val="7FC424E6"/>
    <w:lvl w:ilvl="0" w:tplc="0419000D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 w15:restartNumberingAfterBreak="0">
    <w:nsid w:val="42C24868"/>
    <w:multiLevelType w:val="hybridMultilevel"/>
    <w:tmpl w:val="9F02974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E5424EA"/>
    <w:multiLevelType w:val="hybridMultilevel"/>
    <w:tmpl w:val="C1266494"/>
    <w:lvl w:ilvl="0" w:tplc="D6983898">
      <w:start w:val="1"/>
      <w:numFmt w:val="bullet"/>
      <w:lvlText w:val="-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642C0">
      <w:start w:val="1"/>
      <w:numFmt w:val="bullet"/>
      <w:lvlText w:val="o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F27398">
      <w:start w:val="1"/>
      <w:numFmt w:val="bullet"/>
      <w:lvlText w:val="▪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2C7ADA">
      <w:start w:val="1"/>
      <w:numFmt w:val="bullet"/>
      <w:lvlText w:val="•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D67C7A">
      <w:start w:val="1"/>
      <w:numFmt w:val="bullet"/>
      <w:lvlText w:val="o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0AB53E">
      <w:start w:val="1"/>
      <w:numFmt w:val="bullet"/>
      <w:lvlText w:val="▪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EE3C8E">
      <w:start w:val="1"/>
      <w:numFmt w:val="bullet"/>
      <w:lvlText w:val="•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4439B8">
      <w:start w:val="1"/>
      <w:numFmt w:val="bullet"/>
      <w:lvlText w:val="o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635CE">
      <w:start w:val="1"/>
      <w:numFmt w:val="bullet"/>
      <w:lvlText w:val="▪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A2F0373"/>
    <w:multiLevelType w:val="hybridMultilevel"/>
    <w:tmpl w:val="F864E032"/>
    <w:lvl w:ilvl="0" w:tplc="93745922">
      <w:start w:val="3"/>
      <w:numFmt w:val="decimal"/>
      <w:lvlText w:val="%1.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566712">
      <w:start w:val="1"/>
      <w:numFmt w:val="lowerLetter"/>
      <w:lvlText w:val="%2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36B800">
      <w:start w:val="1"/>
      <w:numFmt w:val="lowerRoman"/>
      <w:lvlText w:val="%3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EABBEC">
      <w:start w:val="1"/>
      <w:numFmt w:val="decimal"/>
      <w:lvlText w:val="%4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64BDE4">
      <w:start w:val="1"/>
      <w:numFmt w:val="lowerLetter"/>
      <w:lvlText w:val="%5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4B2C">
      <w:start w:val="1"/>
      <w:numFmt w:val="lowerRoman"/>
      <w:lvlText w:val="%6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728D26">
      <w:start w:val="1"/>
      <w:numFmt w:val="decimal"/>
      <w:lvlText w:val="%7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E8E204">
      <w:start w:val="1"/>
      <w:numFmt w:val="lowerLetter"/>
      <w:lvlText w:val="%8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47550">
      <w:start w:val="1"/>
      <w:numFmt w:val="lowerRoman"/>
      <w:lvlText w:val="%9"/>
      <w:lvlJc w:val="left"/>
      <w:pPr>
        <w:ind w:left="7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AD26BB5"/>
    <w:multiLevelType w:val="hybridMultilevel"/>
    <w:tmpl w:val="994A2328"/>
    <w:lvl w:ilvl="0" w:tplc="FA6A396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AC2B0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B07B96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CC37D4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0C2474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B6E828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7805CA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2215BA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2839D4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FD2FBE"/>
    <w:multiLevelType w:val="hybridMultilevel"/>
    <w:tmpl w:val="BC861460"/>
    <w:lvl w:ilvl="0" w:tplc="0419000D">
      <w:start w:val="1"/>
      <w:numFmt w:val="bullet"/>
      <w:lvlText w:val=""/>
      <w:lvlJc w:val="left"/>
      <w:pPr>
        <w:ind w:left="9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7" w15:restartNumberingAfterBreak="0">
    <w:nsid w:val="6819473E"/>
    <w:multiLevelType w:val="hybridMultilevel"/>
    <w:tmpl w:val="9A8C822C"/>
    <w:lvl w:ilvl="0" w:tplc="34D8A0EC">
      <w:start w:val="1"/>
      <w:numFmt w:val="bullet"/>
      <w:lvlText w:val="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0A47A0">
      <w:start w:val="1"/>
      <w:numFmt w:val="bullet"/>
      <w:lvlText w:val="o"/>
      <w:lvlJc w:val="left"/>
      <w:pPr>
        <w:ind w:left="1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0648BA">
      <w:start w:val="1"/>
      <w:numFmt w:val="bullet"/>
      <w:lvlText w:val="▪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2CDB2C">
      <w:start w:val="1"/>
      <w:numFmt w:val="bullet"/>
      <w:lvlText w:val="•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142440">
      <w:start w:val="1"/>
      <w:numFmt w:val="bullet"/>
      <w:lvlText w:val="o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EAFDDA">
      <w:start w:val="1"/>
      <w:numFmt w:val="bullet"/>
      <w:lvlText w:val="▪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AA9760">
      <w:start w:val="1"/>
      <w:numFmt w:val="bullet"/>
      <w:lvlText w:val="•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4E090">
      <w:start w:val="1"/>
      <w:numFmt w:val="bullet"/>
      <w:lvlText w:val="o"/>
      <w:lvlJc w:val="left"/>
      <w:pPr>
        <w:ind w:left="57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40ECAC">
      <w:start w:val="1"/>
      <w:numFmt w:val="bullet"/>
      <w:lvlText w:val="▪"/>
      <w:lvlJc w:val="left"/>
      <w:pPr>
        <w:ind w:left="64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612748"/>
    <w:multiLevelType w:val="hybridMultilevel"/>
    <w:tmpl w:val="8130B64C"/>
    <w:lvl w:ilvl="0" w:tplc="36468528">
      <w:start w:val="1"/>
      <w:numFmt w:val="bullet"/>
      <w:lvlText w:val="•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B1EC3654">
      <w:start w:val="1"/>
      <w:numFmt w:val="bullet"/>
      <w:lvlText w:val="o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908E398">
      <w:start w:val="1"/>
      <w:numFmt w:val="bullet"/>
      <w:lvlText w:val="▪"/>
      <w:lvlJc w:val="left"/>
      <w:pPr>
        <w:ind w:left="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BFB03A68">
      <w:start w:val="1"/>
      <w:numFmt w:val="bullet"/>
      <w:lvlText w:val="•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7FA0198">
      <w:start w:val="1"/>
      <w:numFmt w:val="bullet"/>
      <w:lvlText w:val="o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A4060FDA">
      <w:start w:val="1"/>
      <w:numFmt w:val="bullet"/>
      <w:lvlText w:val="▪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91862BEA">
      <w:start w:val="1"/>
      <w:numFmt w:val="bullet"/>
      <w:lvlText w:val="•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49E0BD4">
      <w:start w:val="1"/>
      <w:numFmt w:val="bullet"/>
      <w:lvlText w:val="o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AC4634C">
      <w:start w:val="1"/>
      <w:numFmt w:val="bullet"/>
      <w:lvlText w:val="▪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FC17C21"/>
    <w:multiLevelType w:val="hybridMultilevel"/>
    <w:tmpl w:val="C75A7894"/>
    <w:lvl w:ilvl="0" w:tplc="5C6AE08C">
      <w:start w:val="1"/>
      <w:numFmt w:val="bullet"/>
      <w:lvlText w:val="•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C6D10">
      <w:start w:val="1"/>
      <w:numFmt w:val="bullet"/>
      <w:lvlText w:val="o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C682B2">
      <w:start w:val="1"/>
      <w:numFmt w:val="bullet"/>
      <w:lvlText w:val="▪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5C0528">
      <w:start w:val="1"/>
      <w:numFmt w:val="bullet"/>
      <w:lvlText w:val="•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E4E346">
      <w:start w:val="1"/>
      <w:numFmt w:val="bullet"/>
      <w:lvlText w:val="o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4A03C">
      <w:start w:val="1"/>
      <w:numFmt w:val="bullet"/>
      <w:lvlText w:val="▪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BE9074">
      <w:start w:val="1"/>
      <w:numFmt w:val="bullet"/>
      <w:lvlText w:val="•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26DC2C">
      <w:start w:val="1"/>
      <w:numFmt w:val="bullet"/>
      <w:lvlText w:val="o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6B6F8">
      <w:start w:val="1"/>
      <w:numFmt w:val="bullet"/>
      <w:lvlText w:val="▪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2265F3"/>
    <w:multiLevelType w:val="hybridMultilevel"/>
    <w:tmpl w:val="BAF4C56C"/>
    <w:lvl w:ilvl="0" w:tplc="68DE700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5BA9F86">
      <w:start w:val="1"/>
      <w:numFmt w:val="lowerLetter"/>
      <w:lvlText w:val="%2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E76FC6E">
      <w:start w:val="1"/>
      <w:numFmt w:val="lowerRoman"/>
      <w:lvlText w:val="%3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DF2B32A">
      <w:start w:val="1"/>
      <w:numFmt w:val="decimal"/>
      <w:lvlText w:val="%4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228DAA">
      <w:start w:val="1"/>
      <w:numFmt w:val="lowerLetter"/>
      <w:lvlText w:val="%5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6641C20">
      <w:start w:val="1"/>
      <w:numFmt w:val="lowerRoman"/>
      <w:lvlText w:val="%6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21A3266">
      <w:start w:val="1"/>
      <w:numFmt w:val="decimal"/>
      <w:lvlText w:val="%7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4BA726E">
      <w:start w:val="1"/>
      <w:numFmt w:val="lowerLetter"/>
      <w:lvlText w:val="%8"/>
      <w:lvlJc w:val="left"/>
      <w:pPr>
        <w:ind w:left="7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ACEEA8">
      <w:start w:val="1"/>
      <w:numFmt w:val="lowerRoman"/>
      <w:lvlText w:val="%9"/>
      <w:lvlJc w:val="left"/>
      <w:pPr>
        <w:ind w:left="8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DC2E4B"/>
    <w:multiLevelType w:val="hybridMultilevel"/>
    <w:tmpl w:val="77EC1BA6"/>
    <w:lvl w:ilvl="0" w:tplc="0BBCA5A4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021D58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0E5A0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41F3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021F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45CB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94E12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7AB34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2439E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0"/>
  </w:num>
  <w:num w:numId="5">
    <w:abstractNumId w:val="14"/>
  </w:num>
  <w:num w:numId="6">
    <w:abstractNumId w:val="20"/>
  </w:num>
  <w:num w:numId="7">
    <w:abstractNumId w:val="10"/>
  </w:num>
  <w:num w:numId="8">
    <w:abstractNumId w:val="16"/>
  </w:num>
  <w:num w:numId="9">
    <w:abstractNumId w:val="8"/>
  </w:num>
  <w:num w:numId="10">
    <w:abstractNumId w:val="12"/>
  </w:num>
  <w:num w:numId="11">
    <w:abstractNumId w:val="9"/>
  </w:num>
  <w:num w:numId="12">
    <w:abstractNumId w:val="11"/>
  </w:num>
  <w:num w:numId="13">
    <w:abstractNumId w:val="5"/>
  </w:num>
  <w:num w:numId="14">
    <w:abstractNumId w:val="13"/>
  </w:num>
  <w:num w:numId="15">
    <w:abstractNumId w:val="21"/>
  </w:num>
  <w:num w:numId="16">
    <w:abstractNumId w:val="3"/>
  </w:num>
  <w:num w:numId="17">
    <w:abstractNumId w:val="2"/>
  </w:num>
  <w:num w:numId="18">
    <w:abstractNumId w:val="7"/>
  </w:num>
  <w:num w:numId="19">
    <w:abstractNumId w:val="1"/>
  </w:num>
  <w:num w:numId="20">
    <w:abstractNumId w:val="17"/>
  </w:num>
  <w:num w:numId="21">
    <w:abstractNumId w:val="4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16"/>
    <w:rsid w:val="0000524F"/>
    <w:rsid w:val="0001587D"/>
    <w:rsid w:val="00044979"/>
    <w:rsid w:val="00085DE2"/>
    <w:rsid w:val="000875EB"/>
    <w:rsid w:val="000A31D8"/>
    <w:rsid w:val="0015088E"/>
    <w:rsid w:val="001514E3"/>
    <w:rsid w:val="001C17A6"/>
    <w:rsid w:val="001F36AC"/>
    <w:rsid w:val="00216F44"/>
    <w:rsid w:val="0023181E"/>
    <w:rsid w:val="00240437"/>
    <w:rsid w:val="00273017"/>
    <w:rsid w:val="00321806"/>
    <w:rsid w:val="00370600"/>
    <w:rsid w:val="00370E19"/>
    <w:rsid w:val="003F1C25"/>
    <w:rsid w:val="004342E6"/>
    <w:rsid w:val="0044459F"/>
    <w:rsid w:val="00450250"/>
    <w:rsid w:val="00452E03"/>
    <w:rsid w:val="00475843"/>
    <w:rsid w:val="00484856"/>
    <w:rsid w:val="004B4B46"/>
    <w:rsid w:val="00517022"/>
    <w:rsid w:val="005348D2"/>
    <w:rsid w:val="005C1414"/>
    <w:rsid w:val="005D49E0"/>
    <w:rsid w:val="005E7AB1"/>
    <w:rsid w:val="00617784"/>
    <w:rsid w:val="00661331"/>
    <w:rsid w:val="00662EF6"/>
    <w:rsid w:val="0067058E"/>
    <w:rsid w:val="006A3BB4"/>
    <w:rsid w:val="007714B5"/>
    <w:rsid w:val="00777EDE"/>
    <w:rsid w:val="00797647"/>
    <w:rsid w:val="007A71F2"/>
    <w:rsid w:val="007B3B77"/>
    <w:rsid w:val="007E529F"/>
    <w:rsid w:val="00803506"/>
    <w:rsid w:val="008155B2"/>
    <w:rsid w:val="00836187"/>
    <w:rsid w:val="008517D8"/>
    <w:rsid w:val="00872548"/>
    <w:rsid w:val="0087275D"/>
    <w:rsid w:val="00922FD1"/>
    <w:rsid w:val="0097137A"/>
    <w:rsid w:val="009C48A7"/>
    <w:rsid w:val="00A13D25"/>
    <w:rsid w:val="00A31722"/>
    <w:rsid w:val="00A94D64"/>
    <w:rsid w:val="00B0006C"/>
    <w:rsid w:val="00B26A7D"/>
    <w:rsid w:val="00B3551D"/>
    <w:rsid w:val="00B5122B"/>
    <w:rsid w:val="00B65F1D"/>
    <w:rsid w:val="00B82F0F"/>
    <w:rsid w:val="00B91D1C"/>
    <w:rsid w:val="00B971BB"/>
    <w:rsid w:val="00BA4863"/>
    <w:rsid w:val="00BD0373"/>
    <w:rsid w:val="00BE1C84"/>
    <w:rsid w:val="00C03352"/>
    <w:rsid w:val="00C0660E"/>
    <w:rsid w:val="00C104F4"/>
    <w:rsid w:val="00C75694"/>
    <w:rsid w:val="00C973A9"/>
    <w:rsid w:val="00CC5828"/>
    <w:rsid w:val="00CE3022"/>
    <w:rsid w:val="00CE5416"/>
    <w:rsid w:val="00CF2C85"/>
    <w:rsid w:val="00D47232"/>
    <w:rsid w:val="00D62BF9"/>
    <w:rsid w:val="00DB76EE"/>
    <w:rsid w:val="00DD4ADB"/>
    <w:rsid w:val="00DE569C"/>
    <w:rsid w:val="00E47D8C"/>
    <w:rsid w:val="00E65AE5"/>
    <w:rsid w:val="00E66A8E"/>
    <w:rsid w:val="00EC44D1"/>
    <w:rsid w:val="00EE3BC3"/>
    <w:rsid w:val="00EF566C"/>
    <w:rsid w:val="00F074E6"/>
    <w:rsid w:val="00F23881"/>
    <w:rsid w:val="00F9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3DE77"/>
  <w15:docId w15:val="{ED1A74B0-11C7-479C-8469-60F3CA8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51" w:lineRule="auto"/>
      <w:ind w:left="19" w:right="38" w:firstLine="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right="749"/>
      <w:jc w:val="center"/>
      <w:outlineLvl w:val="0"/>
    </w:pPr>
    <w:rPr>
      <w:rFonts w:ascii="Times New Roman" w:eastAsia="Times New Roman" w:hAnsi="Times New Roman" w:cs="Times New Roman"/>
      <w:color w:val="000000"/>
      <w:sz w:val="3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2429" w:hanging="10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right="38"/>
      <w:jc w:val="right"/>
      <w:outlineLvl w:val="2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5694"/>
    <w:pPr>
      <w:ind w:left="720"/>
      <w:contextualSpacing/>
    </w:pPr>
  </w:style>
  <w:style w:type="table" w:styleId="a4">
    <w:name w:val="Table Grid"/>
    <w:basedOn w:val="a1"/>
    <w:uiPriority w:val="39"/>
    <w:rsid w:val="000A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A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31D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A3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31D8"/>
    <w:rPr>
      <w:rFonts w:ascii="Times New Roman" w:eastAsia="Times New Roman" w:hAnsi="Times New Roman" w:cs="Times New Roman"/>
      <w:color w:val="000000"/>
      <w:sz w:val="24"/>
    </w:rPr>
  </w:style>
  <w:style w:type="character" w:styleId="a9">
    <w:name w:val="Hyperlink"/>
    <w:basedOn w:val="a0"/>
    <w:uiPriority w:val="99"/>
    <w:unhideWhenUsed/>
    <w:rsid w:val="006705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14</Pages>
  <Words>3812</Words>
  <Characters>21730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Sadik</cp:lastModifiedBy>
  <cp:revision>17</cp:revision>
  <dcterms:created xsi:type="dcterms:W3CDTF">2020-09-20T14:46:00Z</dcterms:created>
  <dcterms:modified xsi:type="dcterms:W3CDTF">2023-09-11T08:31:00Z</dcterms:modified>
</cp:coreProperties>
</file>